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F2B" w:rsidRDefault="00D0136F">
      <w:pPr>
        <w:pStyle w:val="1"/>
        <w:spacing w:before="76"/>
        <w:ind w:left="944" w:right="763"/>
        <w:jc w:val="center"/>
      </w:pPr>
      <w:r w:rsidRPr="00D0136F">
        <w:rPr>
          <w:noProof/>
          <w:lang w:eastAsia="ru-RU"/>
        </w:rPr>
        <w:drawing>
          <wp:inline distT="0" distB="0" distL="0" distR="0">
            <wp:extent cx="6731000" cy="95064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0" cy="9506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C5181">
        <w:lastRenderedPageBreak/>
        <w:t>Содержание</w:t>
      </w:r>
    </w:p>
    <w:p w:rsidR="002F6A06" w:rsidRDefault="002F6A06">
      <w:pPr>
        <w:pStyle w:val="1"/>
        <w:spacing w:before="76"/>
        <w:ind w:left="944" w:right="763"/>
        <w:jc w:val="center"/>
      </w:pPr>
    </w:p>
    <w:p w:rsidR="002F6A06" w:rsidRDefault="002F6A06">
      <w:pPr>
        <w:pStyle w:val="1"/>
        <w:spacing w:before="76"/>
        <w:ind w:left="944" w:right="763"/>
        <w:jc w:val="center"/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7106"/>
        <w:gridCol w:w="1134"/>
      </w:tblGrid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6A06">
              <w:rPr>
                <w:rFonts w:eastAsia="Calibri"/>
                <w:b/>
                <w:sz w:val="24"/>
                <w:szCs w:val="24"/>
              </w:rPr>
              <w:t>Наименование разделов</w:t>
            </w:r>
          </w:p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6A06">
              <w:rPr>
                <w:rFonts w:eastAsia="Calibri"/>
                <w:b/>
                <w:sz w:val="24"/>
                <w:szCs w:val="24"/>
              </w:rPr>
              <w:t>Стр.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I.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 xml:space="preserve">Целевой раздел 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2F6A06" w:rsidRPr="002F6A06" w:rsidTr="002F6A06">
        <w:trPr>
          <w:trHeight w:val="239"/>
        </w:trPr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1.1.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1.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2F6A0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widowControl/>
              <w:adjustRightInd w:val="0"/>
              <w:spacing w:line="276" w:lineRule="auto"/>
              <w:jc w:val="both"/>
              <w:textAlignment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Актуальность</w:t>
            </w:r>
            <w:r w:rsidRPr="002F6A06">
              <w:rPr>
                <w:rFonts w:eastAsia="Calibri"/>
                <w:sz w:val="24"/>
                <w:szCs w:val="24"/>
              </w:rPr>
              <w:t xml:space="preserve">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0"/>
              <w:jc w:val="center"/>
            </w:pPr>
            <w:r w:rsidRPr="002F6A06">
              <w:t>1.3.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-13" w:firstLine="13"/>
              <w:jc w:val="both"/>
            </w:pPr>
            <w:r w:rsidRPr="002F6A06">
              <w:t>Цель, задачи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0"/>
              <w:jc w:val="center"/>
            </w:pPr>
            <w:r w:rsidRPr="002F6A06">
              <w:t>1.4.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-13" w:firstLine="13"/>
              <w:jc w:val="both"/>
            </w:pPr>
            <w:r w:rsidRPr="002F6A06">
              <w:t>Планируемые результаты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0"/>
              <w:jc w:val="center"/>
            </w:pPr>
            <w:r w:rsidRPr="002F6A06">
              <w:t>1.5.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pStyle w:val="a3"/>
              <w:ind w:left="-13" w:firstLine="13"/>
              <w:jc w:val="both"/>
            </w:pPr>
            <w:r w:rsidRPr="002F6A06">
              <w:t>Объем и срок реализации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  <w:lang w:val="en-US"/>
              </w:rPr>
              <w:t>II</w:t>
            </w:r>
            <w:r w:rsidRPr="002F6A0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both"/>
              <w:rPr>
                <w:bCs/>
                <w:sz w:val="24"/>
                <w:szCs w:val="24"/>
                <w:lang w:eastAsia="ru-RU"/>
              </w:rPr>
            </w:pPr>
            <w:r w:rsidRPr="002F6A06">
              <w:rPr>
                <w:bCs/>
                <w:sz w:val="24"/>
                <w:szCs w:val="24"/>
                <w:lang w:eastAsia="ru-RU"/>
              </w:rPr>
              <w:t>Содержательный раздел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2.1.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C83270">
            <w:pPr>
              <w:pStyle w:val="a4"/>
              <w:tabs>
                <w:tab w:val="left" w:pos="0"/>
              </w:tabs>
              <w:spacing w:before="1"/>
              <w:ind w:left="0" w:firstLine="0"/>
              <w:rPr>
                <w:sz w:val="24"/>
              </w:rPr>
            </w:pPr>
            <w:r w:rsidRPr="00C83270">
              <w:rPr>
                <w:sz w:val="24"/>
              </w:rPr>
              <w:t>Содержание</w:t>
            </w:r>
            <w:r w:rsidRPr="00C83270">
              <w:rPr>
                <w:spacing w:val="-7"/>
                <w:sz w:val="24"/>
              </w:rPr>
              <w:t xml:space="preserve"> </w:t>
            </w:r>
            <w:r w:rsidRPr="00C83270">
              <w:rPr>
                <w:sz w:val="24"/>
              </w:rPr>
              <w:t>дополнительного</w:t>
            </w:r>
            <w:r w:rsidRPr="00C83270">
              <w:rPr>
                <w:spacing w:val="-1"/>
                <w:sz w:val="24"/>
              </w:rPr>
              <w:t xml:space="preserve"> </w:t>
            </w:r>
            <w:r w:rsidRPr="00C83270">
              <w:rPr>
                <w:sz w:val="24"/>
              </w:rPr>
              <w:t>образования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F6A06" w:rsidRPr="007528F2" w:rsidTr="002F6A06">
        <w:trPr>
          <w:trHeight w:val="649"/>
        </w:trPr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2.2.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C83270">
            <w:pPr>
              <w:pStyle w:val="1"/>
              <w:ind w:left="0" w:right="-1"/>
              <w:jc w:val="both"/>
              <w:rPr>
                <w:b w:val="0"/>
              </w:rPr>
            </w:pPr>
            <w:r w:rsidRPr="00C83270">
              <w:rPr>
                <w:b w:val="0"/>
              </w:rPr>
              <w:t xml:space="preserve">Дополнительная общеразвивающая программа ««I </w:t>
            </w:r>
            <w:proofErr w:type="spellStart"/>
            <w:r w:rsidRPr="00C83270">
              <w:rPr>
                <w:b w:val="0"/>
              </w:rPr>
              <w:t>love</w:t>
            </w:r>
            <w:proofErr w:type="spellEnd"/>
            <w:r w:rsidRPr="00C83270">
              <w:rPr>
                <w:b w:val="0"/>
              </w:rPr>
              <w:t xml:space="preserve"> </w:t>
            </w:r>
            <w:proofErr w:type="spellStart"/>
            <w:r w:rsidRPr="00C83270">
              <w:rPr>
                <w:b w:val="0"/>
              </w:rPr>
              <w:t>English</w:t>
            </w:r>
            <w:proofErr w:type="spellEnd"/>
            <w:r w:rsidRPr="00C83270">
              <w:rPr>
                <w:b w:val="0"/>
              </w:rPr>
              <w:t>»</w:t>
            </w:r>
          </w:p>
          <w:p w:rsidR="002F6A06" w:rsidRPr="002F6A06" w:rsidRDefault="00C83270" w:rsidP="00C83270">
            <w:pPr>
              <w:pStyle w:val="1"/>
              <w:ind w:left="0" w:right="-1"/>
              <w:jc w:val="both"/>
              <w:rPr>
                <w:b w:val="0"/>
                <w:lang w:val="en-US"/>
              </w:rPr>
            </w:pPr>
            <w:r w:rsidRPr="00C83270">
              <w:rPr>
                <w:b w:val="0"/>
                <w:lang w:val="en-US"/>
              </w:rPr>
              <w:t>(«I can sing» «I can speak»)</w:t>
            </w:r>
          </w:p>
        </w:tc>
        <w:tc>
          <w:tcPr>
            <w:tcW w:w="1134" w:type="dxa"/>
            <w:shd w:val="clear" w:color="auto" w:fill="auto"/>
          </w:tcPr>
          <w:p w:rsidR="002F6A06" w:rsidRPr="007528F2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F6A06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2F6A06" w:rsidRPr="002F6A06" w:rsidRDefault="002F6A06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2.</w:t>
            </w:r>
            <w:r w:rsidR="00C83270">
              <w:rPr>
                <w:rFonts w:eastAsia="Calibri"/>
                <w:sz w:val="24"/>
                <w:szCs w:val="24"/>
              </w:rPr>
              <w:t>2</w:t>
            </w:r>
            <w:r w:rsidRPr="002F6A06">
              <w:rPr>
                <w:rFonts w:eastAsia="Calibri"/>
                <w:sz w:val="24"/>
                <w:szCs w:val="24"/>
              </w:rPr>
              <w:t>.</w:t>
            </w:r>
            <w:r w:rsidR="00C83270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2F6A0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C83270">
              <w:rPr>
                <w:rFonts w:eastAsia="Calibri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</w:tr>
      <w:tr w:rsidR="002F6A06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2F6A06" w:rsidRPr="002F6A06" w:rsidRDefault="002F6A06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2.</w:t>
            </w:r>
            <w:r w:rsidR="00C83270">
              <w:rPr>
                <w:rFonts w:eastAsia="Calibri"/>
                <w:sz w:val="24"/>
                <w:szCs w:val="24"/>
              </w:rPr>
              <w:t>2</w:t>
            </w:r>
            <w:r w:rsidRPr="002F6A06">
              <w:rPr>
                <w:rFonts w:eastAsia="Calibri"/>
                <w:sz w:val="24"/>
                <w:szCs w:val="24"/>
              </w:rPr>
              <w:t>.</w:t>
            </w:r>
            <w:r w:rsidR="00C83270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C83270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C83270">
              <w:rPr>
                <w:rFonts w:eastAsia="Calibri"/>
                <w:sz w:val="24"/>
                <w:szCs w:val="24"/>
              </w:rPr>
              <w:t>Перспективное планирование организован</w:t>
            </w:r>
            <w:r>
              <w:rPr>
                <w:rFonts w:eastAsia="Calibri"/>
                <w:sz w:val="24"/>
                <w:szCs w:val="24"/>
              </w:rPr>
              <w:t xml:space="preserve">но-образовательной деятельности </w:t>
            </w:r>
            <w:r w:rsidRPr="00C83270">
              <w:rPr>
                <w:rFonts w:eastAsia="Calibri"/>
                <w:sz w:val="24"/>
                <w:szCs w:val="24"/>
              </w:rPr>
              <w:t xml:space="preserve">«I </w:t>
            </w:r>
            <w:proofErr w:type="spellStart"/>
            <w:r w:rsidRPr="00C83270">
              <w:rPr>
                <w:rFonts w:eastAsia="Calibri"/>
                <w:sz w:val="24"/>
                <w:szCs w:val="24"/>
              </w:rPr>
              <w:t>can</w:t>
            </w:r>
            <w:proofErr w:type="spellEnd"/>
            <w:r w:rsidRPr="00C83270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83270">
              <w:rPr>
                <w:rFonts w:eastAsia="Calibri"/>
                <w:sz w:val="24"/>
                <w:szCs w:val="24"/>
              </w:rPr>
              <w:t>sing</w:t>
            </w:r>
            <w:proofErr w:type="spellEnd"/>
            <w:r w:rsidRPr="00C83270">
              <w:rPr>
                <w:rFonts w:eastAsia="Calibri"/>
                <w:sz w:val="24"/>
                <w:szCs w:val="24"/>
              </w:rPr>
              <w:t xml:space="preserve">. </w:t>
            </w:r>
            <w:proofErr w:type="spellStart"/>
            <w:r w:rsidRPr="00C83270">
              <w:rPr>
                <w:rFonts w:eastAsia="Calibri"/>
                <w:sz w:val="24"/>
                <w:szCs w:val="24"/>
              </w:rPr>
              <w:t>Games</w:t>
            </w:r>
            <w:proofErr w:type="spellEnd"/>
            <w:r w:rsidRPr="00C83270">
              <w:rPr>
                <w:rFonts w:eastAsia="Calibri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</w:tr>
      <w:tr w:rsidR="002F6A06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2F6A06" w:rsidRPr="002F6A06" w:rsidRDefault="002F6A06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2.</w:t>
            </w:r>
            <w:r w:rsidR="00C83270">
              <w:rPr>
                <w:rFonts w:eastAsia="Calibri"/>
                <w:sz w:val="24"/>
                <w:szCs w:val="24"/>
              </w:rPr>
              <w:t>2</w:t>
            </w:r>
            <w:r w:rsidRPr="002F6A06">
              <w:rPr>
                <w:rFonts w:eastAsia="Calibri"/>
                <w:sz w:val="24"/>
                <w:szCs w:val="24"/>
              </w:rPr>
              <w:t>.</w:t>
            </w:r>
            <w:r w:rsidR="00C83270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2F6A0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C83270">
              <w:rPr>
                <w:rFonts w:eastAsia="Calibri"/>
                <w:sz w:val="24"/>
                <w:szCs w:val="24"/>
              </w:rPr>
              <w:t>Перспективное планирование организован</w:t>
            </w:r>
            <w:r>
              <w:rPr>
                <w:rFonts w:eastAsia="Calibri"/>
                <w:sz w:val="24"/>
                <w:szCs w:val="24"/>
              </w:rPr>
              <w:t xml:space="preserve">но-образовательной деятельности </w:t>
            </w:r>
            <w:r w:rsidRPr="00C83270">
              <w:rPr>
                <w:rFonts w:eastAsia="Calibri"/>
                <w:sz w:val="24"/>
                <w:szCs w:val="24"/>
              </w:rPr>
              <w:t xml:space="preserve">«I </w:t>
            </w:r>
            <w:proofErr w:type="spellStart"/>
            <w:r w:rsidRPr="00C83270">
              <w:rPr>
                <w:rFonts w:eastAsia="Calibri"/>
                <w:sz w:val="24"/>
                <w:szCs w:val="24"/>
              </w:rPr>
              <w:t>can</w:t>
            </w:r>
            <w:proofErr w:type="spellEnd"/>
            <w:r w:rsidRPr="00C83270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83270">
              <w:rPr>
                <w:rFonts w:eastAsia="Calibri"/>
                <w:sz w:val="24"/>
                <w:szCs w:val="24"/>
              </w:rPr>
              <w:t>speak</w:t>
            </w:r>
            <w:proofErr w:type="spellEnd"/>
            <w:r w:rsidRPr="00C83270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2F6A0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C83270">
              <w:rPr>
                <w:rFonts w:eastAsia="Calibri"/>
                <w:sz w:val="24"/>
                <w:szCs w:val="24"/>
              </w:rPr>
              <w:t>Дополнительная общеразвивающая программа «Танцевальная ритмика»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2.3.1.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2F6A06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C83270">
              <w:rPr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2.3.2.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C83270">
            <w:r w:rsidRPr="00C83270">
              <w:rPr>
                <w:sz w:val="24"/>
                <w:szCs w:val="24"/>
                <w:lang w:eastAsia="ru-RU"/>
              </w:rPr>
              <w:t>Тематический план занятий хореографией</w:t>
            </w:r>
            <w:r w:rsidRPr="00C83270">
              <w:t xml:space="preserve"> </w:t>
            </w:r>
            <w:r w:rsidRPr="00C83270">
              <w:rPr>
                <w:sz w:val="24"/>
                <w:szCs w:val="24"/>
                <w:lang w:eastAsia="ru-RU"/>
              </w:rPr>
              <w:t>1 год обучения.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2.3.3.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C83270">
            <w:r w:rsidRPr="00C83270">
              <w:rPr>
                <w:sz w:val="24"/>
                <w:szCs w:val="24"/>
                <w:lang w:eastAsia="ru-RU"/>
              </w:rPr>
              <w:t>Тематический план занятий хореографией. 2 год обучения.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2.3.4.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C83270">
            <w:r w:rsidRPr="00C83270">
              <w:rPr>
                <w:sz w:val="24"/>
                <w:szCs w:val="24"/>
                <w:lang w:eastAsia="ru-RU"/>
              </w:rPr>
              <w:t>Тематический план занятий хореографией. 3 год обучения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</w:t>
            </w:r>
          </w:p>
        </w:tc>
      </w:tr>
      <w:tr w:rsidR="00C83270" w:rsidRPr="002F6A06" w:rsidTr="002F6A06">
        <w:trPr>
          <w:trHeight w:val="261"/>
        </w:trPr>
        <w:tc>
          <w:tcPr>
            <w:tcW w:w="756" w:type="dxa"/>
            <w:shd w:val="clear" w:color="auto" w:fill="auto"/>
          </w:tcPr>
          <w:p w:rsidR="00C83270" w:rsidRPr="002F6A06" w:rsidRDefault="00C83270" w:rsidP="00C83270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2.3.5.</w:t>
            </w:r>
          </w:p>
        </w:tc>
        <w:tc>
          <w:tcPr>
            <w:tcW w:w="7106" w:type="dxa"/>
            <w:shd w:val="clear" w:color="auto" w:fill="auto"/>
          </w:tcPr>
          <w:p w:rsidR="00C83270" w:rsidRPr="00C83270" w:rsidRDefault="00C83270" w:rsidP="00C83270">
            <w:r w:rsidRPr="00C83270">
              <w:rPr>
                <w:sz w:val="24"/>
                <w:szCs w:val="24"/>
                <w:lang w:eastAsia="ru-RU"/>
              </w:rPr>
              <w:t>Тематический план занятий хореографией. 4 год обучения.</w:t>
            </w:r>
          </w:p>
        </w:tc>
        <w:tc>
          <w:tcPr>
            <w:tcW w:w="1134" w:type="dxa"/>
            <w:shd w:val="clear" w:color="auto" w:fill="auto"/>
          </w:tcPr>
          <w:p w:rsidR="00C83270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2F6A06">
              <w:rPr>
                <w:rFonts w:eastAsia="Calibri"/>
                <w:sz w:val="24"/>
                <w:szCs w:val="24"/>
                <w:lang w:val="en-US"/>
              </w:rPr>
              <w:t>III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2F6A06" w:rsidP="002F6A06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2F6A06">
              <w:rPr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3.1.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2F6A06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C83270">
              <w:rPr>
                <w:sz w:val="24"/>
                <w:szCs w:val="24"/>
                <w:lang w:eastAsia="ru-RU"/>
              </w:rPr>
              <w:t>Материально-технического обеспечения Программы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7528F2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</w:tr>
      <w:tr w:rsidR="002F6A06" w:rsidRPr="002F6A06" w:rsidTr="002F6A06">
        <w:tc>
          <w:tcPr>
            <w:tcW w:w="756" w:type="dxa"/>
            <w:shd w:val="clear" w:color="auto" w:fill="auto"/>
          </w:tcPr>
          <w:p w:rsidR="002F6A06" w:rsidRPr="002F6A06" w:rsidRDefault="002F6A06" w:rsidP="002F6A06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3.2.</w:t>
            </w:r>
          </w:p>
        </w:tc>
        <w:tc>
          <w:tcPr>
            <w:tcW w:w="7106" w:type="dxa"/>
            <w:shd w:val="clear" w:color="auto" w:fill="auto"/>
          </w:tcPr>
          <w:p w:rsidR="002F6A06" w:rsidRPr="002F6A06" w:rsidRDefault="00C83270" w:rsidP="00C83270">
            <w:r>
              <w:t>Методическое обеспечение</w:t>
            </w:r>
          </w:p>
        </w:tc>
        <w:tc>
          <w:tcPr>
            <w:tcW w:w="1134" w:type="dxa"/>
            <w:shd w:val="clear" w:color="auto" w:fill="auto"/>
          </w:tcPr>
          <w:p w:rsidR="002F6A06" w:rsidRPr="002F6A06" w:rsidRDefault="007528F2" w:rsidP="002F6A06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</w:tr>
      <w:tr w:rsidR="009F4F5D" w:rsidRPr="002F6A06" w:rsidTr="002F6A06">
        <w:tc>
          <w:tcPr>
            <w:tcW w:w="756" w:type="dxa"/>
            <w:shd w:val="clear" w:color="auto" w:fill="auto"/>
          </w:tcPr>
          <w:p w:rsidR="009F4F5D" w:rsidRPr="002F6A06" w:rsidRDefault="009F4F5D" w:rsidP="009F4F5D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3.3.</w:t>
            </w:r>
          </w:p>
        </w:tc>
        <w:tc>
          <w:tcPr>
            <w:tcW w:w="7106" w:type="dxa"/>
            <w:shd w:val="clear" w:color="auto" w:fill="auto"/>
          </w:tcPr>
          <w:p w:rsidR="009F4F5D" w:rsidRPr="002F6A06" w:rsidRDefault="009F4F5D" w:rsidP="009F4F5D">
            <w:pPr>
              <w:ind w:right="62"/>
              <w:jc w:val="both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Кадровые условия реализации Программы</w:t>
            </w:r>
          </w:p>
        </w:tc>
        <w:tc>
          <w:tcPr>
            <w:tcW w:w="1134" w:type="dxa"/>
            <w:shd w:val="clear" w:color="auto" w:fill="auto"/>
          </w:tcPr>
          <w:p w:rsidR="009F4F5D" w:rsidRDefault="009F4F5D" w:rsidP="009F4F5D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</w:t>
            </w:r>
          </w:p>
        </w:tc>
      </w:tr>
      <w:tr w:rsidR="009F4F5D" w:rsidRPr="002F6A06" w:rsidTr="002F6A06">
        <w:tc>
          <w:tcPr>
            <w:tcW w:w="756" w:type="dxa"/>
            <w:shd w:val="clear" w:color="auto" w:fill="auto"/>
          </w:tcPr>
          <w:p w:rsidR="009F4F5D" w:rsidRPr="002F6A06" w:rsidRDefault="009F4F5D" w:rsidP="009F4F5D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 w:rsidRPr="002F6A06">
              <w:rPr>
                <w:rFonts w:eastAsia="Calibri"/>
                <w:sz w:val="24"/>
                <w:szCs w:val="24"/>
              </w:rPr>
              <w:t>3.4.</w:t>
            </w:r>
          </w:p>
        </w:tc>
        <w:tc>
          <w:tcPr>
            <w:tcW w:w="7106" w:type="dxa"/>
            <w:shd w:val="clear" w:color="auto" w:fill="auto"/>
          </w:tcPr>
          <w:p w:rsidR="009F4F5D" w:rsidRPr="002F6A06" w:rsidRDefault="009F4F5D" w:rsidP="009F4F5D">
            <w:pPr>
              <w:ind w:right="62"/>
              <w:jc w:val="both"/>
              <w:rPr>
                <w:spacing w:val="-10"/>
                <w:sz w:val="24"/>
              </w:rPr>
            </w:pPr>
            <w:r w:rsidRPr="00C83270">
              <w:rPr>
                <w:sz w:val="24"/>
              </w:rPr>
              <w:t>Годовой</w:t>
            </w:r>
            <w:r w:rsidRPr="00C83270">
              <w:rPr>
                <w:spacing w:val="-11"/>
                <w:sz w:val="24"/>
              </w:rPr>
              <w:t xml:space="preserve"> </w:t>
            </w:r>
            <w:r w:rsidRPr="00C83270">
              <w:rPr>
                <w:sz w:val="24"/>
              </w:rPr>
              <w:t>календарно-образовательный</w:t>
            </w:r>
            <w:r w:rsidRPr="00C83270">
              <w:rPr>
                <w:spacing w:val="-10"/>
                <w:sz w:val="24"/>
              </w:rPr>
              <w:t xml:space="preserve"> график </w:t>
            </w:r>
          </w:p>
        </w:tc>
        <w:tc>
          <w:tcPr>
            <w:tcW w:w="1134" w:type="dxa"/>
            <w:shd w:val="clear" w:color="auto" w:fill="auto"/>
          </w:tcPr>
          <w:p w:rsidR="009F4F5D" w:rsidRPr="002F6A06" w:rsidRDefault="009F4F5D" w:rsidP="009F4F5D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</w:t>
            </w:r>
          </w:p>
        </w:tc>
      </w:tr>
      <w:tr w:rsidR="009F4F5D" w:rsidRPr="002F6A06" w:rsidTr="002F6A06">
        <w:tc>
          <w:tcPr>
            <w:tcW w:w="756" w:type="dxa"/>
            <w:shd w:val="clear" w:color="auto" w:fill="auto"/>
          </w:tcPr>
          <w:p w:rsidR="009F4F5D" w:rsidRPr="002F6A06" w:rsidRDefault="009F4F5D" w:rsidP="009F4F5D">
            <w:pPr>
              <w:widowControl/>
              <w:autoSpaceDE/>
              <w:autoSpaceDN/>
              <w:spacing w:line="276" w:lineRule="auto"/>
              <w:ind w:left="-709" w:firstLine="70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3.5.</w:t>
            </w:r>
          </w:p>
        </w:tc>
        <w:tc>
          <w:tcPr>
            <w:tcW w:w="7106" w:type="dxa"/>
            <w:shd w:val="clear" w:color="auto" w:fill="auto"/>
          </w:tcPr>
          <w:p w:rsidR="009F4F5D" w:rsidRPr="002F6A06" w:rsidRDefault="009F4F5D" w:rsidP="009F4F5D">
            <w:pPr>
              <w:jc w:val="both"/>
            </w:pPr>
            <w:r w:rsidRPr="00C83270">
              <w:rPr>
                <w:sz w:val="24"/>
              </w:rPr>
              <w:t xml:space="preserve">Учебный план </w:t>
            </w:r>
          </w:p>
        </w:tc>
        <w:tc>
          <w:tcPr>
            <w:tcW w:w="1134" w:type="dxa"/>
            <w:shd w:val="clear" w:color="auto" w:fill="auto"/>
          </w:tcPr>
          <w:p w:rsidR="009F4F5D" w:rsidRPr="002F6A06" w:rsidRDefault="009F4F5D" w:rsidP="009F4F5D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</w:t>
            </w:r>
          </w:p>
        </w:tc>
      </w:tr>
    </w:tbl>
    <w:p w:rsidR="002F6A06" w:rsidRPr="002F6A06" w:rsidRDefault="002F6A06" w:rsidP="002F6A06">
      <w:pPr>
        <w:widowControl/>
        <w:autoSpaceDE/>
        <w:autoSpaceDN/>
        <w:rPr>
          <w:b/>
          <w:sz w:val="24"/>
          <w:szCs w:val="24"/>
          <w:lang w:eastAsia="ru-RU"/>
        </w:rPr>
      </w:pPr>
      <w:r w:rsidRPr="002F6A06">
        <w:rPr>
          <w:b/>
          <w:sz w:val="24"/>
          <w:szCs w:val="24"/>
          <w:lang w:eastAsia="ru-RU"/>
        </w:rPr>
        <w:tab/>
        <w:t xml:space="preserve"> </w:t>
      </w:r>
    </w:p>
    <w:p w:rsidR="002F6A06" w:rsidRDefault="002F6A06">
      <w:pPr>
        <w:pStyle w:val="1"/>
        <w:spacing w:before="76"/>
        <w:ind w:left="944" w:right="763"/>
        <w:jc w:val="center"/>
      </w:pPr>
    </w:p>
    <w:p w:rsidR="002F6A06" w:rsidRDefault="002F6A06">
      <w:pPr>
        <w:pStyle w:val="1"/>
        <w:spacing w:before="76"/>
        <w:ind w:left="944" w:right="763"/>
        <w:jc w:val="center"/>
      </w:pPr>
    </w:p>
    <w:p w:rsidR="00383F2B" w:rsidRDefault="00383F2B">
      <w:pPr>
        <w:pStyle w:val="a3"/>
        <w:spacing w:before="8"/>
        <w:ind w:left="0"/>
        <w:rPr>
          <w:b/>
          <w:sz w:val="28"/>
        </w:rPr>
      </w:pPr>
    </w:p>
    <w:p w:rsidR="00383F2B" w:rsidRDefault="00383F2B">
      <w:pPr>
        <w:spacing w:line="253" w:lineRule="exact"/>
        <w:jc w:val="center"/>
        <w:rPr>
          <w:sz w:val="24"/>
        </w:rPr>
        <w:sectPr w:rsidR="00383F2B">
          <w:footerReference w:type="default" r:id="rId8"/>
          <w:pgSz w:w="11920" w:h="16840"/>
          <w:pgMar w:top="1040" w:right="300" w:bottom="1380" w:left="1020" w:header="0" w:footer="1186" w:gutter="0"/>
          <w:cols w:space="720"/>
        </w:sectPr>
      </w:pPr>
    </w:p>
    <w:p w:rsidR="00FB784A" w:rsidRDefault="001C5181" w:rsidP="00FB784A">
      <w:pPr>
        <w:pStyle w:val="a4"/>
        <w:numPr>
          <w:ilvl w:val="0"/>
          <w:numId w:val="19"/>
        </w:numPr>
        <w:tabs>
          <w:tab w:val="left" w:pos="0"/>
        </w:tabs>
        <w:ind w:left="0" w:firstLine="0"/>
        <w:jc w:val="center"/>
        <w:rPr>
          <w:b/>
          <w:sz w:val="24"/>
        </w:rPr>
      </w:pPr>
      <w:r>
        <w:rPr>
          <w:b/>
          <w:sz w:val="24"/>
        </w:rPr>
        <w:lastRenderedPageBreak/>
        <w:t>ЦЕЛЕВОЙ РАЗДЕЛ</w:t>
      </w:r>
    </w:p>
    <w:p w:rsidR="00013215" w:rsidRPr="00FB784A" w:rsidRDefault="00013215" w:rsidP="00013215">
      <w:pPr>
        <w:pStyle w:val="a4"/>
        <w:tabs>
          <w:tab w:val="left" w:pos="0"/>
        </w:tabs>
        <w:ind w:left="0" w:firstLine="0"/>
        <w:rPr>
          <w:b/>
          <w:sz w:val="24"/>
        </w:rPr>
      </w:pPr>
    </w:p>
    <w:p w:rsidR="00383F2B" w:rsidRDefault="00FB784A" w:rsidP="00FB784A">
      <w:pPr>
        <w:pStyle w:val="a4"/>
        <w:tabs>
          <w:tab w:val="left" w:pos="0"/>
        </w:tabs>
        <w:ind w:left="0" w:firstLine="0"/>
        <w:jc w:val="center"/>
        <w:rPr>
          <w:b/>
          <w:sz w:val="24"/>
        </w:rPr>
      </w:pPr>
      <w:r>
        <w:rPr>
          <w:b/>
          <w:spacing w:val="1"/>
          <w:sz w:val="24"/>
        </w:rPr>
        <w:t xml:space="preserve">1.1. </w:t>
      </w:r>
      <w:r w:rsidR="001C5181">
        <w:rPr>
          <w:b/>
          <w:sz w:val="24"/>
        </w:rPr>
        <w:t>Пояснительная</w:t>
      </w:r>
      <w:r w:rsidR="001C5181">
        <w:rPr>
          <w:b/>
          <w:spacing w:val="-9"/>
          <w:sz w:val="24"/>
        </w:rPr>
        <w:t xml:space="preserve"> </w:t>
      </w:r>
      <w:r w:rsidR="001C5181">
        <w:rPr>
          <w:b/>
          <w:sz w:val="24"/>
        </w:rPr>
        <w:t>записка.</w:t>
      </w:r>
    </w:p>
    <w:p w:rsidR="006F2646" w:rsidRDefault="006F2646" w:rsidP="006F2646">
      <w:pPr>
        <w:pStyle w:val="a3"/>
        <w:ind w:left="0" w:firstLine="709"/>
        <w:jc w:val="both"/>
      </w:pPr>
      <w:r>
        <w:t xml:space="preserve">Дополнительное образование детей – единый целенаправленный процесс, объединяющий воспитание, обучение и развитие личности.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программы. </w:t>
      </w:r>
    </w:p>
    <w:p w:rsidR="006F2646" w:rsidRDefault="006F2646" w:rsidP="006F2646">
      <w:pPr>
        <w:pStyle w:val="a3"/>
        <w:ind w:left="0" w:firstLine="709"/>
        <w:jc w:val="both"/>
      </w:pPr>
      <w:r>
        <w:t xml:space="preserve">Дополнительная образовательная (общеразвивающая) программа муниципального бюджетного дошкольного образовательного учреждения «Детский сад комбинированного вида №39 «Килэчэк» Елабужского муниципального района Республики Татарстан» (далее – Программа) является локальным актом детского сада, </w:t>
      </w:r>
      <w:r w:rsidRPr="005523F1">
        <w:t>определяющим комплекс основных характеристик дополнительного образования: объем, содержание, планируемые результаты освоения Программы</w:t>
      </w:r>
      <w:r>
        <w:t xml:space="preserve">; организационно-педагогические условия, представленные в виде учебного плана, календарного учебного графика, рабочих программ. </w:t>
      </w:r>
    </w:p>
    <w:p w:rsidR="006F2646" w:rsidRDefault="006F2646" w:rsidP="006F2646">
      <w:pPr>
        <w:pStyle w:val="a3"/>
        <w:ind w:left="0" w:firstLine="709"/>
        <w:jc w:val="both"/>
      </w:pPr>
      <w:r>
        <w:t xml:space="preserve">Программа определяет порядок организации и осуществления образовательной деятельности по дополнительным общеразвивающим программам. </w:t>
      </w:r>
    </w:p>
    <w:p w:rsidR="006F2646" w:rsidRDefault="006F2646" w:rsidP="006F2646">
      <w:pPr>
        <w:pStyle w:val="a3"/>
        <w:ind w:left="0" w:firstLine="709"/>
        <w:jc w:val="both"/>
      </w:pPr>
      <w:r>
        <w:t xml:space="preserve">Программа разработана в соответствии с нормативно-правовыми актами РФ: 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Федеральный закон от 29 декабря 2012 г. №273-Ф3 «Об образовании в Российской Федерации»; 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Постановление Правительства Российской Федерации от 15 сентября 2020 года N 1441 «Об утверждении Правил оказания платных образовательных услуг»; 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Приказ Министерства Просвещения Российской Федерации от 9 ноября 2018 года N 196 «Об утверждении Порядка организации и осуществления образовательной деятельности по дополнительным общеобразовательным программам» (с изменениями на 30 сентября 2020 года); 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Приказ Министерства образования и науки Российской Федерации от 23 августа 2017 г. N 816 (зарегистрирован Министерством юстиции Российской Федерации от 18 сентября 2017 г., регистрационный N 48226)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Санитарно-эпидемиологическими требованиями к устройству, содержанию и организации режима работы дошкольных образовательных учреждений 2.4.1.3049-13 </w:t>
      </w:r>
    </w:p>
    <w:p w:rsidR="006F2646" w:rsidRDefault="006F2646" w:rsidP="006F2646">
      <w:pPr>
        <w:pStyle w:val="a3"/>
        <w:ind w:left="0"/>
        <w:jc w:val="both"/>
      </w:pPr>
      <w:r>
        <w:sym w:font="Symbol" w:char="F02D"/>
      </w:r>
      <w:r>
        <w:t xml:space="preserve"> Локальными актами муниципального бюджетного дошкольного образовательного учреждения «Детский сад комбинированного вида №39 «Килэчэк» Елабужского муниципального района Республики Татарстан» (далее</w:t>
      </w:r>
      <w:r w:rsidR="00FB784A">
        <w:t xml:space="preserve"> </w:t>
      </w:r>
      <w:r>
        <w:t>-</w:t>
      </w:r>
      <w:r w:rsidR="00FB784A">
        <w:t xml:space="preserve"> МБДОУ)</w:t>
      </w:r>
    </w:p>
    <w:p w:rsidR="00FB784A" w:rsidRDefault="00FB784A" w:rsidP="00FB784A">
      <w:pPr>
        <w:pStyle w:val="a3"/>
        <w:ind w:left="0"/>
        <w:jc w:val="both"/>
      </w:pPr>
      <w:r>
        <w:sym w:font="Symbol" w:char="F02D"/>
      </w:r>
      <w:r>
        <w:t xml:space="preserve">  Лицензия на осуществление образовательной деятельности от 11.04.2016г., №8174 с приложением.</w:t>
      </w:r>
    </w:p>
    <w:p w:rsidR="006F2646" w:rsidRDefault="006F2646" w:rsidP="006F2646">
      <w:pPr>
        <w:pStyle w:val="a3"/>
        <w:ind w:left="0" w:firstLine="709"/>
        <w:jc w:val="both"/>
      </w:pPr>
      <w:r>
        <w:t>Программа определяет содержание дополнительного образование 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 xml:space="preserve">направлениям: </w:t>
      </w:r>
    </w:p>
    <w:p w:rsidR="006F2646" w:rsidRDefault="006F2646" w:rsidP="006F2646">
      <w:pPr>
        <w:pStyle w:val="a4"/>
        <w:tabs>
          <w:tab w:val="left" w:pos="0"/>
        </w:tabs>
        <w:ind w:left="0" w:firstLine="0"/>
        <w:rPr>
          <w:sz w:val="24"/>
        </w:rPr>
      </w:pPr>
      <w:r>
        <w:t xml:space="preserve">- </w:t>
      </w:r>
      <w:r>
        <w:rPr>
          <w:sz w:val="24"/>
        </w:rPr>
        <w:t>художественно-эстетическое;</w:t>
      </w:r>
    </w:p>
    <w:p w:rsidR="006F2646" w:rsidRDefault="006F2646" w:rsidP="006F2646">
      <w:pPr>
        <w:pStyle w:val="a4"/>
        <w:tabs>
          <w:tab w:val="left" w:pos="0"/>
        </w:tabs>
        <w:ind w:left="0" w:firstLine="0"/>
        <w:rPr>
          <w:sz w:val="24"/>
        </w:rPr>
      </w:pPr>
      <w:r>
        <w:rPr>
          <w:sz w:val="24"/>
        </w:rPr>
        <w:t>- социально-педагогическое;</w:t>
      </w:r>
    </w:p>
    <w:p w:rsidR="006F2646" w:rsidRDefault="006F2646" w:rsidP="006F2646">
      <w:pPr>
        <w:pStyle w:val="a3"/>
        <w:tabs>
          <w:tab w:val="left" w:pos="0"/>
        </w:tabs>
        <w:ind w:left="0"/>
      </w:pPr>
      <w:r>
        <w:t>- физкультурно-спортивное.</w:t>
      </w:r>
    </w:p>
    <w:p w:rsidR="00FB784A" w:rsidRDefault="006F2646" w:rsidP="006F2646">
      <w:pPr>
        <w:pStyle w:val="a3"/>
        <w:ind w:left="0" w:firstLine="709"/>
        <w:jc w:val="both"/>
      </w:pPr>
      <w:r>
        <w:t xml:space="preserve">Частью Программы является Дополнительная </w:t>
      </w:r>
      <w:r w:rsidR="00FB784A">
        <w:t>общеразвивающая программа</w:t>
      </w:r>
      <w:r>
        <w:t xml:space="preserve"> педагога дополнительного образования. </w:t>
      </w:r>
    </w:p>
    <w:p w:rsidR="00C8066A" w:rsidRDefault="00C8066A" w:rsidP="00013215">
      <w:pPr>
        <w:pStyle w:val="a3"/>
        <w:spacing w:before="72"/>
        <w:ind w:left="0" w:right="281"/>
        <w:jc w:val="both"/>
      </w:pPr>
    </w:p>
    <w:p w:rsidR="006F2646" w:rsidRPr="00013215" w:rsidRDefault="00013215" w:rsidP="002F6A06">
      <w:pPr>
        <w:pStyle w:val="a3"/>
        <w:spacing w:before="72"/>
        <w:ind w:left="0" w:right="281"/>
        <w:jc w:val="center"/>
        <w:rPr>
          <w:b/>
        </w:rPr>
      </w:pPr>
      <w:r>
        <w:rPr>
          <w:b/>
        </w:rPr>
        <w:t xml:space="preserve">1.2. </w:t>
      </w:r>
      <w:r w:rsidR="00FB784A" w:rsidRPr="00FB784A">
        <w:rPr>
          <w:b/>
        </w:rPr>
        <w:t>Актуальность Программы</w:t>
      </w:r>
    </w:p>
    <w:p w:rsidR="00CC214F" w:rsidRDefault="00FB784A" w:rsidP="00CC214F">
      <w:pPr>
        <w:pStyle w:val="a3"/>
        <w:ind w:left="0" w:firstLine="709"/>
        <w:jc w:val="both"/>
      </w:pPr>
      <w:r>
        <w:t xml:space="preserve">Дополнительное образование детей дошкольного возраста является актуальным направлением развития дошкольного учреждения. </w:t>
      </w:r>
    </w:p>
    <w:p w:rsidR="00D95AEE" w:rsidRDefault="00CC214F" w:rsidP="00CC214F">
      <w:pPr>
        <w:pStyle w:val="a3"/>
        <w:ind w:left="0" w:firstLine="709"/>
        <w:jc w:val="both"/>
      </w:pPr>
      <w:r>
        <w:t>Д</w:t>
      </w:r>
      <w:r w:rsidR="00FB784A">
        <w:t xml:space="preserve">ополнительное образование способствует своевременному самоопределению ребенка, повышению его конкурентоспособности в жизни, созданию условий для формирования каждым ребенком собственных представлений о самом себе и окружающем мире. В дополнительном образовании педагог сам определяет «стандарт» освоения предмета или направления деятельности. Особенность дополнительной программы образования в том, что она интегрируется с реализуемой дошкольным учреждением основной образовательной программой </w:t>
      </w:r>
      <w:r>
        <w:lastRenderedPageBreak/>
        <w:t>дошкольного образования</w:t>
      </w:r>
      <w:r w:rsidR="00D95AEE">
        <w:t xml:space="preserve"> </w:t>
      </w:r>
      <w:r w:rsidR="00FB784A">
        <w:t xml:space="preserve">для расширения содержания базового компонента образования. </w:t>
      </w:r>
    </w:p>
    <w:p w:rsidR="00D95AEE" w:rsidRDefault="00FB784A" w:rsidP="00CC214F">
      <w:pPr>
        <w:pStyle w:val="a3"/>
        <w:ind w:left="0" w:firstLine="709"/>
        <w:jc w:val="both"/>
      </w:pPr>
      <w:r>
        <w:t xml:space="preserve">Дополнительное образование в отличие от образовательного процесса, не регламентируется стандартами, а определяется социальным заказом детей, родителей, других социальных институтов.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потребностей. </w:t>
      </w:r>
    </w:p>
    <w:p w:rsidR="00D95AEE" w:rsidRDefault="00FB784A" w:rsidP="00CC214F">
      <w:pPr>
        <w:pStyle w:val="a3"/>
        <w:ind w:left="0" w:firstLine="709"/>
        <w:jc w:val="both"/>
      </w:pPr>
      <w:r>
        <w:t>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</w:t>
      </w:r>
      <w:r w:rsidR="00D95AEE">
        <w:t xml:space="preserve"> </w:t>
      </w:r>
      <w:r>
        <w:t xml:space="preserve">областях. Оно характеризуется разнообразием содержательных аспектов деятельности и форм образовательных объединений. </w:t>
      </w:r>
    </w:p>
    <w:p w:rsidR="00D95AEE" w:rsidRDefault="00FB784A" w:rsidP="00CC214F">
      <w:pPr>
        <w:pStyle w:val="a3"/>
        <w:ind w:left="0" w:firstLine="709"/>
        <w:jc w:val="both"/>
      </w:pPr>
      <w:r>
        <w:t xml:space="preserve">Дополнительные образовательные программы не могут реализовываться взамен или в рамках основной образовательной деятельности за счет времени, отведенного на реализацию основных образовательных программ дошкольного образования. </w:t>
      </w:r>
    </w:p>
    <w:p w:rsidR="00D03215" w:rsidRDefault="00FB784A" w:rsidP="00CC214F">
      <w:pPr>
        <w:pStyle w:val="a3"/>
        <w:ind w:left="0" w:firstLine="709"/>
        <w:jc w:val="both"/>
      </w:pPr>
      <w:r>
        <w:t xml:space="preserve">Организация дополнительных </w:t>
      </w:r>
      <w:r w:rsidR="00D95AEE">
        <w:t>платных</w:t>
      </w:r>
      <w:r w:rsidR="00D03215">
        <w:t xml:space="preserve"> </w:t>
      </w:r>
      <w:r>
        <w:t xml:space="preserve">образовательных услуг в дошкольном учреждении осуществляется в форме </w:t>
      </w:r>
      <w:r w:rsidR="00D03215">
        <w:t>дополнительных образовательных занятий</w:t>
      </w:r>
      <w:r>
        <w:t xml:space="preserve">. </w:t>
      </w:r>
    </w:p>
    <w:p w:rsidR="00965529" w:rsidRDefault="00FB784A" w:rsidP="00CC214F">
      <w:pPr>
        <w:pStyle w:val="a3"/>
        <w:ind w:left="0" w:firstLine="709"/>
        <w:jc w:val="both"/>
      </w:pPr>
      <w:r>
        <w:t>Программа дополнительного образования разра</w:t>
      </w:r>
      <w:r w:rsidR="00D03215">
        <w:t>ботана для детей в возрасте от 3</w:t>
      </w:r>
      <w:r>
        <w:t xml:space="preserve"> до 7 лет. По</w:t>
      </w:r>
      <w:r w:rsidR="00D03215">
        <w:t xml:space="preserve"> </w:t>
      </w:r>
      <w:r>
        <w:t xml:space="preserve">каждому направлению разработаны </w:t>
      </w:r>
      <w:r w:rsidR="00D03215">
        <w:t>дополнительные общеразвивающие программы</w:t>
      </w:r>
      <w:r>
        <w:t xml:space="preserve"> </w:t>
      </w:r>
      <w:proofErr w:type="spellStart"/>
      <w:r>
        <w:t>программы</w:t>
      </w:r>
      <w:proofErr w:type="spellEnd"/>
      <w:r>
        <w:t xml:space="preserve">. </w:t>
      </w:r>
    </w:p>
    <w:p w:rsidR="00965529" w:rsidRDefault="00965529" w:rsidP="00CC214F">
      <w:pPr>
        <w:pStyle w:val="a3"/>
        <w:ind w:left="0" w:firstLine="709"/>
        <w:jc w:val="both"/>
      </w:pPr>
    </w:p>
    <w:p w:rsidR="00965529" w:rsidRPr="00965529" w:rsidRDefault="00013215" w:rsidP="002F6A06">
      <w:pPr>
        <w:pStyle w:val="a3"/>
        <w:ind w:left="0"/>
        <w:jc w:val="center"/>
        <w:rPr>
          <w:b/>
        </w:rPr>
      </w:pPr>
      <w:r>
        <w:rPr>
          <w:b/>
        </w:rPr>
        <w:t>1</w:t>
      </w:r>
      <w:r w:rsidR="00FB784A" w:rsidRPr="00965529">
        <w:rPr>
          <w:b/>
        </w:rPr>
        <w:t>.</w:t>
      </w:r>
      <w:r>
        <w:rPr>
          <w:b/>
        </w:rPr>
        <w:t>3</w:t>
      </w:r>
      <w:r w:rsidR="00965529" w:rsidRPr="00965529">
        <w:rPr>
          <w:b/>
        </w:rPr>
        <w:t>.</w:t>
      </w:r>
      <w:r w:rsidR="00FB784A" w:rsidRPr="00965529">
        <w:rPr>
          <w:b/>
        </w:rPr>
        <w:t xml:space="preserve"> </w:t>
      </w:r>
      <w:r w:rsidR="00965529" w:rsidRPr="00965529">
        <w:rPr>
          <w:b/>
        </w:rPr>
        <w:t>Цель, задачи Программы</w:t>
      </w:r>
    </w:p>
    <w:p w:rsidR="00965529" w:rsidRDefault="00FB784A" w:rsidP="00965529">
      <w:pPr>
        <w:pStyle w:val="a3"/>
        <w:ind w:left="0"/>
        <w:jc w:val="both"/>
      </w:pPr>
      <w:r>
        <w:t>Ц</w:t>
      </w:r>
      <w:r w:rsidR="00965529">
        <w:t>ель</w:t>
      </w:r>
      <w:r>
        <w:t xml:space="preserve">: </w:t>
      </w:r>
    </w:p>
    <w:p w:rsidR="00EF1D70" w:rsidRDefault="00EF1D70" w:rsidP="00965529">
      <w:pPr>
        <w:pStyle w:val="a3"/>
        <w:ind w:left="0"/>
        <w:jc w:val="both"/>
      </w:pP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удовлетворения потребностей воспитанников и развития их индивидуальных склонностей 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-2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творчеству.</w:t>
      </w:r>
    </w:p>
    <w:p w:rsidR="00965529" w:rsidRDefault="00FB784A" w:rsidP="00965529">
      <w:pPr>
        <w:pStyle w:val="a3"/>
        <w:ind w:left="0"/>
        <w:jc w:val="both"/>
      </w:pPr>
      <w:r>
        <w:t>З</w:t>
      </w:r>
      <w:r w:rsidR="00965529">
        <w:t>адачи</w:t>
      </w:r>
      <w:r>
        <w:t xml:space="preserve">: </w:t>
      </w:r>
    </w:p>
    <w:p w:rsidR="00965529" w:rsidRPr="00965529" w:rsidRDefault="00EF1D70" w:rsidP="00965529">
      <w:pPr>
        <w:tabs>
          <w:tab w:val="left" w:pos="2100"/>
          <w:tab w:val="left" w:pos="2101"/>
        </w:tabs>
        <w:jc w:val="both"/>
        <w:rPr>
          <w:sz w:val="24"/>
        </w:rPr>
      </w:pPr>
      <w:r>
        <w:rPr>
          <w:sz w:val="24"/>
        </w:rPr>
        <w:t xml:space="preserve">- </w:t>
      </w:r>
      <w:r w:rsidR="00965529" w:rsidRPr="00965529">
        <w:rPr>
          <w:sz w:val="24"/>
        </w:rPr>
        <w:t>Формирование</w:t>
      </w:r>
      <w:r w:rsidR="00965529" w:rsidRPr="00965529">
        <w:rPr>
          <w:spacing w:val="2"/>
          <w:sz w:val="24"/>
        </w:rPr>
        <w:t xml:space="preserve"> </w:t>
      </w:r>
      <w:r w:rsidR="00965529" w:rsidRPr="00965529">
        <w:rPr>
          <w:sz w:val="24"/>
        </w:rPr>
        <w:t>условий</w:t>
      </w:r>
      <w:r w:rsidR="00965529" w:rsidRPr="00965529">
        <w:rPr>
          <w:spacing w:val="-4"/>
          <w:sz w:val="24"/>
        </w:rPr>
        <w:t xml:space="preserve"> </w:t>
      </w:r>
      <w:r w:rsidR="00965529" w:rsidRPr="00965529">
        <w:rPr>
          <w:sz w:val="24"/>
        </w:rPr>
        <w:t>для</w:t>
      </w:r>
      <w:r w:rsidR="00965529" w:rsidRPr="00965529">
        <w:rPr>
          <w:spacing w:val="-2"/>
          <w:sz w:val="24"/>
        </w:rPr>
        <w:t xml:space="preserve"> </w:t>
      </w:r>
      <w:r w:rsidR="00965529" w:rsidRPr="00965529">
        <w:rPr>
          <w:sz w:val="24"/>
        </w:rPr>
        <w:t>создания</w:t>
      </w:r>
      <w:r w:rsidR="00965529" w:rsidRPr="00965529">
        <w:rPr>
          <w:spacing w:val="-5"/>
          <w:sz w:val="24"/>
        </w:rPr>
        <w:t xml:space="preserve"> </w:t>
      </w:r>
      <w:r w:rsidR="00965529" w:rsidRPr="00965529">
        <w:rPr>
          <w:sz w:val="24"/>
        </w:rPr>
        <w:t>единого</w:t>
      </w:r>
      <w:r w:rsidR="00965529" w:rsidRPr="00965529">
        <w:rPr>
          <w:spacing w:val="-3"/>
          <w:sz w:val="24"/>
        </w:rPr>
        <w:t xml:space="preserve"> </w:t>
      </w:r>
      <w:r w:rsidR="00965529" w:rsidRPr="00965529">
        <w:rPr>
          <w:sz w:val="24"/>
        </w:rPr>
        <w:t>образовательного</w:t>
      </w:r>
      <w:r w:rsidR="00965529" w:rsidRPr="00965529">
        <w:rPr>
          <w:spacing w:val="-2"/>
          <w:sz w:val="24"/>
        </w:rPr>
        <w:t xml:space="preserve"> </w:t>
      </w:r>
      <w:r w:rsidR="00965529" w:rsidRPr="00965529">
        <w:rPr>
          <w:sz w:val="24"/>
        </w:rPr>
        <w:t>пространства;</w:t>
      </w:r>
    </w:p>
    <w:p w:rsidR="00965529" w:rsidRPr="00965529" w:rsidRDefault="00EF1D70" w:rsidP="00965529">
      <w:pPr>
        <w:tabs>
          <w:tab w:val="left" w:pos="2100"/>
          <w:tab w:val="left" w:pos="2101"/>
        </w:tabs>
        <w:spacing w:before="1"/>
        <w:ind w:right="271"/>
        <w:jc w:val="both"/>
        <w:rPr>
          <w:sz w:val="24"/>
        </w:rPr>
      </w:pPr>
      <w:r>
        <w:rPr>
          <w:sz w:val="24"/>
        </w:rPr>
        <w:t xml:space="preserve">- </w:t>
      </w:r>
      <w:r w:rsidR="00965529" w:rsidRPr="00965529">
        <w:rPr>
          <w:sz w:val="24"/>
        </w:rPr>
        <w:t>Расширение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различных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видов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деятельности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в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системе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дополнительного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образования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детей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для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наиболее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полного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удовлетворения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интересов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и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потребностей</w:t>
      </w:r>
      <w:r w:rsidR="00965529" w:rsidRPr="00965529">
        <w:rPr>
          <w:spacing w:val="1"/>
          <w:sz w:val="24"/>
        </w:rPr>
        <w:t xml:space="preserve"> </w:t>
      </w:r>
      <w:r w:rsidR="00965529" w:rsidRPr="00965529">
        <w:rPr>
          <w:sz w:val="24"/>
        </w:rPr>
        <w:t>дошкольников;</w:t>
      </w:r>
    </w:p>
    <w:p w:rsidR="00965529" w:rsidRPr="00965529" w:rsidRDefault="00EF1D70" w:rsidP="00EF1D70">
      <w:pPr>
        <w:tabs>
          <w:tab w:val="left" w:pos="0"/>
        </w:tabs>
        <w:ind w:right="785"/>
        <w:rPr>
          <w:sz w:val="24"/>
        </w:rPr>
      </w:pPr>
      <w:r>
        <w:rPr>
          <w:sz w:val="24"/>
        </w:rPr>
        <w:t xml:space="preserve">- </w:t>
      </w:r>
      <w:r w:rsidR="00965529" w:rsidRPr="00965529">
        <w:rPr>
          <w:sz w:val="24"/>
        </w:rPr>
        <w:t>Создание условий для привлечения к занятиям в системе дополнительного</w:t>
      </w:r>
      <w:r>
        <w:rPr>
          <w:spacing w:val="-57"/>
          <w:sz w:val="24"/>
        </w:rPr>
        <w:t xml:space="preserve"> </w:t>
      </w:r>
      <w:r w:rsidR="00965529" w:rsidRPr="00965529">
        <w:rPr>
          <w:sz w:val="24"/>
        </w:rPr>
        <w:t>образования</w:t>
      </w:r>
      <w:r w:rsidR="00965529" w:rsidRPr="00965529">
        <w:rPr>
          <w:spacing w:val="-3"/>
          <w:sz w:val="24"/>
        </w:rPr>
        <w:t xml:space="preserve"> </w:t>
      </w:r>
      <w:r w:rsidR="00965529" w:rsidRPr="00965529">
        <w:rPr>
          <w:sz w:val="24"/>
        </w:rPr>
        <w:t>детей большего числа воспитанников;</w:t>
      </w:r>
    </w:p>
    <w:p w:rsidR="00965529" w:rsidRPr="00965529" w:rsidRDefault="00EF1D70" w:rsidP="00965529">
      <w:pPr>
        <w:tabs>
          <w:tab w:val="left" w:pos="2096"/>
          <w:tab w:val="left" w:pos="2097"/>
        </w:tabs>
        <w:rPr>
          <w:sz w:val="24"/>
        </w:rPr>
      </w:pPr>
      <w:r>
        <w:rPr>
          <w:sz w:val="24"/>
        </w:rPr>
        <w:t xml:space="preserve">- </w:t>
      </w:r>
      <w:r w:rsidR="00965529" w:rsidRPr="00965529">
        <w:rPr>
          <w:sz w:val="24"/>
        </w:rPr>
        <w:t>Сохранение</w:t>
      </w:r>
      <w:r w:rsidR="00965529" w:rsidRPr="00965529">
        <w:rPr>
          <w:spacing w:val="-7"/>
          <w:sz w:val="24"/>
        </w:rPr>
        <w:t xml:space="preserve"> </w:t>
      </w:r>
      <w:r w:rsidR="00965529" w:rsidRPr="00965529">
        <w:rPr>
          <w:sz w:val="24"/>
        </w:rPr>
        <w:t>психического</w:t>
      </w:r>
      <w:r w:rsidR="00965529" w:rsidRPr="00965529">
        <w:rPr>
          <w:spacing w:val="-7"/>
          <w:sz w:val="24"/>
        </w:rPr>
        <w:t xml:space="preserve"> </w:t>
      </w:r>
      <w:r w:rsidR="00965529" w:rsidRPr="00965529">
        <w:rPr>
          <w:sz w:val="24"/>
        </w:rPr>
        <w:t>и</w:t>
      </w:r>
      <w:r w:rsidR="00965529" w:rsidRPr="00965529">
        <w:rPr>
          <w:spacing w:val="-9"/>
          <w:sz w:val="24"/>
        </w:rPr>
        <w:t xml:space="preserve"> </w:t>
      </w:r>
      <w:r w:rsidR="00965529" w:rsidRPr="00965529">
        <w:rPr>
          <w:sz w:val="24"/>
        </w:rPr>
        <w:t>физического</w:t>
      </w:r>
      <w:r w:rsidR="00965529" w:rsidRPr="00965529">
        <w:rPr>
          <w:spacing w:val="-7"/>
          <w:sz w:val="24"/>
        </w:rPr>
        <w:t xml:space="preserve"> </w:t>
      </w:r>
      <w:r w:rsidR="00965529" w:rsidRPr="00965529">
        <w:rPr>
          <w:sz w:val="24"/>
        </w:rPr>
        <w:t>здоровья</w:t>
      </w:r>
      <w:r w:rsidR="00965529" w:rsidRPr="00965529">
        <w:rPr>
          <w:spacing w:val="-7"/>
          <w:sz w:val="24"/>
        </w:rPr>
        <w:t xml:space="preserve"> </w:t>
      </w:r>
      <w:r w:rsidR="00965529" w:rsidRPr="00965529">
        <w:rPr>
          <w:sz w:val="24"/>
        </w:rPr>
        <w:t>воспитанников.</w:t>
      </w:r>
    </w:p>
    <w:p w:rsidR="00965529" w:rsidRPr="00965529" w:rsidRDefault="00EF1D70" w:rsidP="00EF1D70">
      <w:pPr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- </w:t>
      </w:r>
      <w:r w:rsidR="00965529" w:rsidRPr="00965529">
        <w:rPr>
          <w:sz w:val="24"/>
        </w:rPr>
        <w:t>Осуществление</w:t>
      </w:r>
      <w:r w:rsidR="00965529" w:rsidRPr="00965529">
        <w:rPr>
          <w:sz w:val="24"/>
        </w:rPr>
        <w:tab/>
        <w:t>ак</w:t>
      </w:r>
      <w:r w:rsidR="00965529">
        <w:rPr>
          <w:sz w:val="24"/>
        </w:rPr>
        <w:t>тивного</w:t>
      </w:r>
      <w:r w:rsidR="00965529">
        <w:rPr>
          <w:sz w:val="24"/>
        </w:rPr>
        <w:tab/>
        <w:t>взаимодействия</w:t>
      </w:r>
      <w:r w:rsidR="00965529">
        <w:rPr>
          <w:sz w:val="24"/>
        </w:rPr>
        <w:tab/>
        <w:t>педагога</w:t>
      </w:r>
      <w:r>
        <w:rPr>
          <w:sz w:val="24"/>
        </w:rPr>
        <w:t xml:space="preserve"> </w:t>
      </w:r>
      <w:r w:rsidRPr="00965529">
        <w:rPr>
          <w:spacing w:val="-1"/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 w:rsidRPr="00965529">
        <w:rPr>
          <w:spacing w:val="1"/>
          <w:sz w:val="24"/>
        </w:rPr>
        <w:t>образования</w:t>
      </w:r>
      <w:r>
        <w:rPr>
          <w:spacing w:val="1"/>
          <w:sz w:val="24"/>
        </w:rPr>
        <w:t xml:space="preserve"> с </w:t>
      </w:r>
      <w:r w:rsidR="00965529" w:rsidRPr="00965529">
        <w:rPr>
          <w:sz w:val="24"/>
        </w:rPr>
        <w:t>семьёй.</w:t>
      </w:r>
    </w:p>
    <w:p w:rsidR="00C8066A" w:rsidRDefault="00C8066A" w:rsidP="004829BF">
      <w:pPr>
        <w:pStyle w:val="a3"/>
        <w:ind w:left="0"/>
        <w:jc w:val="both"/>
      </w:pPr>
    </w:p>
    <w:p w:rsidR="00C8066A" w:rsidRPr="00C8066A" w:rsidRDefault="00013215" w:rsidP="002F6A06">
      <w:pPr>
        <w:pStyle w:val="a3"/>
        <w:ind w:left="0"/>
        <w:jc w:val="center"/>
        <w:rPr>
          <w:b/>
        </w:rPr>
      </w:pPr>
      <w:r>
        <w:rPr>
          <w:b/>
        </w:rPr>
        <w:t>1</w:t>
      </w:r>
      <w:r w:rsidR="00FB784A" w:rsidRPr="00C8066A">
        <w:rPr>
          <w:b/>
        </w:rPr>
        <w:t>.4</w:t>
      </w:r>
      <w:r>
        <w:rPr>
          <w:b/>
        </w:rPr>
        <w:t>.</w:t>
      </w:r>
      <w:r w:rsidR="00FB784A" w:rsidRPr="00C8066A">
        <w:rPr>
          <w:b/>
        </w:rPr>
        <w:t xml:space="preserve"> </w:t>
      </w:r>
      <w:r w:rsidR="00C8066A" w:rsidRPr="00C8066A">
        <w:rPr>
          <w:b/>
        </w:rPr>
        <w:t>Планируемые результаты</w:t>
      </w:r>
    </w:p>
    <w:p w:rsidR="00C8066A" w:rsidRDefault="00FB784A" w:rsidP="00EF1D70">
      <w:pPr>
        <w:pStyle w:val="a3"/>
        <w:ind w:left="0" w:firstLine="720"/>
        <w:jc w:val="both"/>
      </w:pPr>
      <w:r>
        <w:t xml:space="preserve"> Реализация дополнительных </w:t>
      </w:r>
      <w:r w:rsidR="00C8066A">
        <w:t xml:space="preserve">платных </w:t>
      </w:r>
      <w:r>
        <w:t xml:space="preserve">образовательных услуг в </w:t>
      </w:r>
      <w:r w:rsidR="00C8066A">
        <w:t>МБДОУ</w:t>
      </w:r>
      <w:r>
        <w:t xml:space="preserve"> призвана способствовать: </w:t>
      </w:r>
    </w:p>
    <w:p w:rsidR="00C8066A" w:rsidRDefault="00FB784A" w:rsidP="002F6A06">
      <w:pPr>
        <w:pStyle w:val="a3"/>
        <w:ind w:left="0"/>
        <w:jc w:val="both"/>
      </w:pPr>
      <w:r>
        <w:sym w:font="Symbol" w:char="F02D"/>
      </w:r>
      <w:r>
        <w:t xml:space="preserve"> обеспечению доступности и равных возможностей в получении дополнительного образования детей, </w:t>
      </w:r>
      <w:r w:rsidR="00C8066A">
        <w:t>наиболее полного</w:t>
      </w:r>
      <w:r w:rsidR="00C8066A">
        <w:rPr>
          <w:spacing w:val="-57"/>
        </w:rPr>
        <w:t xml:space="preserve"> </w:t>
      </w:r>
      <w:r w:rsidR="00C8066A">
        <w:t>удовлетворения</w:t>
      </w:r>
      <w:r w:rsidR="00C8066A">
        <w:rPr>
          <w:spacing w:val="1"/>
        </w:rPr>
        <w:t xml:space="preserve"> </w:t>
      </w:r>
      <w:r w:rsidR="00C8066A">
        <w:t>образовательных</w:t>
      </w:r>
      <w:r w:rsidR="00C8066A">
        <w:rPr>
          <w:spacing w:val="1"/>
        </w:rPr>
        <w:t xml:space="preserve"> </w:t>
      </w:r>
      <w:r w:rsidR="00C8066A">
        <w:t>потребностей</w:t>
      </w:r>
      <w:r w:rsidR="00C8066A">
        <w:rPr>
          <w:spacing w:val="1"/>
        </w:rPr>
        <w:t xml:space="preserve"> </w:t>
      </w:r>
      <w:r w:rsidR="00C8066A">
        <w:t>граждан</w:t>
      </w:r>
      <w:r w:rsidR="00C8066A">
        <w:rPr>
          <w:spacing w:val="1"/>
        </w:rPr>
        <w:t xml:space="preserve"> </w:t>
      </w:r>
      <w:r w:rsidR="00C8066A">
        <w:t>на</w:t>
      </w:r>
      <w:r w:rsidR="00C8066A">
        <w:rPr>
          <w:spacing w:val="1"/>
        </w:rPr>
        <w:t xml:space="preserve"> </w:t>
      </w:r>
      <w:r w:rsidR="00C8066A">
        <w:t>основе</w:t>
      </w:r>
      <w:r w:rsidR="00C8066A">
        <w:rPr>
          <w:spacing w:val="1"/>
        </w:rPr>
        <w:t xml:space="preserve"> </w:t>
      </w:r>
      <w:r w:rsidR="00C8066A">
        <w:t>государственных</w:t>
      </w:r>
      <w:r w:rsidR="00C8066A">
        <w:rPr>
          <w:spacing w:val="-1"/>
        </w:rPr>
        <w:t xml:space="preserve"> </w:t>
      </w:r>
      <w:r w:rsidR="00C8066A">
        <w:t>гарантий.</w:t>
      </w:r>
    </w:p>
    <w:p w:rsidR="00C8066A" w:rsidRDefault="00FB784A" w:rsidP="002F6A06">
      <w:pPr>
        <w:pStyle w:val="a3"/>
        <w:ind w:left="0"/>
        <w:jc w:val="both"/>
      </w:pPr>
      <w:r>
        <w:sym w:font="Symbol" w:char="F02D"/>
      </w:r>
      <w:r>
        <w:t xml:space="preserve"> создание необходимых условий для развития индивидуальных способностей ребенка в</w:t>
      </w:r>
      <w:r w:rsidR="00C8066A">
        <w:t xml:space="preserve"> </w:t>
      </w:r>
      <w:r>
        <w:t>инт</w:t>
      </w:r>
      <w:r w:rsidR="00C8066A">
        <w:t xml:space="preserve">ересной для него деятельности, </w:t>
      </w:r>
    </w:p>
    <w:p w:rsidR="00C8066A" w:rsidRDefault="00FB784A" w:rsidP="002F6A06">
      <w:pPr>
        <w:pStyle w:val="a3"/>
        <w:ind w:left="0"/>
        <w:jc w:val="both"/>
      </w:pPr>
      <w:r>
        <w:t xml:space="preserve"> </w:t>
      </w:r>
      <w:r>
        <w:sym w:font="Symbol" w:char="F02D"/>
      </w:r>
      <w:r>
        <w:t xml:space="preserve"> увеличению доли одаренных детей в различных видах деятельности, </w:t>
      </w:r>
    </w:p>
    <w:p w:rsidR="00C8066A" w:rsidRDefault="00FB784A" w:rsidP="002F6A06">
      <w:pPr>
        <w:pStyle w:val="a3"/>
        <w:ind w:left="0"/>
        <w:jc w:val="both"/>
      </w:pPr>
      <w:r>
        <w:sym w:font="Symbol" w:char="F02D"/>
      </w:r>
      <w:r>
        <w:t xml:space="preserve"> улучшению качественного состава педагогических кадров, занятых в организации </w:t>
      </w:r>
      <w:r w:rsidR="00C8066A">
        <w:t>дополнительных образовательных услуг</w:t>
      </w:r>
      <w:r>
        <w:t>,</w:t>
      </w:r>
    </w:p>
    <w:p w:rsidR="00C8066A" w:rsidRDefault="00FB784A" w:rsidP="002F6A06">
      <w:pPr>
        <w:pStyle w:val="a3"/>
        <w:ind w:left="0"/>
        <w:jc w:val="both"/>
      </w:pPr>
      <w:r>
        <w:t xml:space="preserve"> </w:t>
      </w:r>
      <w:r>
        <w:sym w:font="Symbol" w:char="F02D"/>
      </w:r>
      <w:r>
        <w:t xml:space="preserve"> раскрытие творческого потенциала детей</w:t>
      </w:r>
      <w:r w:rsidR="00013215">
        <w:t>.</w:t>
      </w:r>
    </w:p>
    <w:p w:rsidR="004829BF" w:rsidRDefault="004829BF" w:rsidP="002F6A06">
      <w:pPr>
        <w:pStyle w:val="a3"/>
        <w:ind w:left="0"/>
        <w:rPr>
          <w:b/>
          <w:highlight w:val="yellow"/>
        </w:rPr>
      </w:pPr>
    </w:p>
    <w:p w:rsidR="004829BF" w:rsidRPr="004829BF" w:rsidRDefault="004829BF" w:rsidP="002F6A06">
      <w:pPr>
        <w:pStyle w:val="a3"/>
        <w:ind w:left="0"/>
        <w:jc w:val="center"/>
        <w:rPr>
          <w:b/>
        </w:rPr>
      </w:pPr>
      <w:r w:rsidRPr="004829BF">
        <w:rPr>
          <w:b/>
        </w:rPr>
        <w:t>1.5. Объем и срок реализации Программы</w:t>
      </w:r>
    </w:p>
    <w:p w:rsidR="004829BF" w:rsidRPr="004829BF" w:rsidRDefault="004829BF" w:rsidP="004829BF">
      <w:pPr>
        <w:pStyle w:val="a3"/>
        <w:ind w:left="0" w:firstLine="720"/>
        <w:jc w:val="both"/>
      </w:pPr>
      <w:r w:rsidRPr="004829BF">
        <w:t xml:space="preserve">Учебный год начинается с 1 октября. Окончание учебного года – 31 мая. Занятия в группах начинаются 1 октября. Занятия проводятся 2 раза в неделю, во второй половине дня. Длительность занятий в соответствии с Санитарно-эпидемиологическими требованиями к </w:t>
      </w:r>
      <w:r w:rsidRPr="004829BF">
        <w:lastRenderedPageBreak/>
        <w:t xml:space="preserve">устройству, содержанию и организации режима работы дошкольных образовательных учреждений 2.4.1.3049-13 устанавливается в пределах: младший возраст 3-4 года – 15 минут, средний возраст 4-5 лет - 20 минут, старший возраст 5-6 лет 25 минут, подготовительный к школе 6-7 лет – 30 минут. </w:t>
      </w:r>
    </w:p>
    <w:p w:rsidR="00013215" w:rsidRDefault="004829BF" w:rsidP="004829BF">
      <w:pPr>
        <w:pStyle w:val="a3"/>
        <w:ind w:left="0" w:firstLine="720"/>
        <w:jc w:val="both"/>
      </w:pPr>
      <w:r w:rsidRPr="004829BF">
        <w:t>Основная форма организации образовательного процесса – занятия</w:t>
      </w:r>
      <w:r>
        <w:t>.</w:t>
      </w:r>
    </w:p>
    <w:p w:rsidR="004829BF" w:rsidRDefault="004829BF" w:rsidP="004829BF">
      <w:pPr>
        <w:pStyle w:val="a3"/>
        <w:ind w:left="0" w:firstLine="720"/>
        <w:jc w:val="both"/>
      </w:pPr>
    </w:p>
    <w:p w:rsidR="00383F2B" w:rsidRDefault="001C5181">
      <w:pPr>
        <w:pStyle w:val="1"/>
        <w:numPr>
          <w:ilvl w:val="0"/>
          <w:numId w:val="19"/>
        </w:numPr>
        <w:tabs>
          <w:tab w:val="left" w:pos="3750"/>
        </w:tabs>
        <w:spacing w:before="76"/>
        <w:ind w:left="3749" w:hanging="305"/>
        <w:jc w:val="left"/>
      </w:pPr>
      <w:r>
        <w:t>СОДЕРЖАТЕЛЬНЫЙ</w:t>
      </w:r>
      <w:r>
        <w:rPr>
          <w:spacing w:val="-4"/>
        </w:rPr>
        <w:t xml:space="preserve"> </w:t>
      </w:r>
      <w:r>
        <w:t>РАЗДЕЛ.</w:t>
      </w:r>
    </w:p>
    <w:p w:rsidR="00383F2B" w:rsidRDefault="00383F2B">
      <w:pPr>
        <w:pStyle w:val="a3"/>
        <w:spacing w:before="4"/>
        <w:ind w:left="0"/>
        <w:rPr>
          <w:b/>
          <w:sz w:val="25"/>
        </w:rPr>
      </w:pPr>
    </w:p>
    <w:p w:rsidR="00013215" w:rsidRPr="00013215" w:rsidRDefault="001C5181" w:rsidP="00013215">
      <w:pPr>
        <w:pStyle w:val="a4"/>
        <w:numPr>
          <w:ilvl w:val="1"/>
          <w:numId w:val="21"/>
        </w:numPr>
        <w:tabs>
          <w:tab w:val="left" w:pos="0"/>
        </w:tabs>
        <w:spacing w:before="1"/>
        <w:ind w:left="0" w:firstLine="0"/>
        <w:jc w:val="center"/>
        <w:rPr>
          <w:b/>
          <w:sz w:val="24"/>
        </w:rPr>
      </w:pPr>
      <w:r w:rsidRPr="00C8066A">
        <w:rPr>
          <w:b/>
          <w:sz w:val="24"/>
        </w:rPr>
        <w:t>Содержание</w:t>
      </w:r>
      <w:r w:rsidRPr="00C8066A">
        <w:rPr>
          <w:b/>
          <w:spacing w:val="-7"/>
          <w:sz w:val="24"/>
        </w:rPr>
        <w:t xml:space="preserve"> </w:t>
      </w:r>
      <w:r w:rsidRPr="00C8066A">
        <w:rPr>
          <w:b/>
          <w:sz w:val="24"/>
        </w:rPr>
        <w:t>дополнительного</w:t>
      </w:r>
      <w:r w:rsidRPr="00C8066A">
        <w:rPr>
          <w:b/>
          <w:spacing w:val="-1"/>
          <w:sz w:val="24"/>
        </w:rPr>
        <w:t xml:space="preserve"> </w:t>
      </w:r>
      <w:r w:rsidRPr="00C8066A">
        <w:rPr>
          <w:b/>
          <w:sz w:val="24"/>
        </w:rPr>
        <w:t>образования</w:t>
      </w:r>
    </w:p>
    <w:p w:rsidR="00383F2B" w:rsidRPr="00B474D1" w:rsidRDefault="00013215" w:rsidP="00B474D1">
      <w:pPr>
        <w:tabs>
          <w:tab w:val="left" w:pos="0"/>
        </w:tabs>
        <w:ind w:firstLine="709"/>
        <w:jc w:val="both"/>
        <w:rPr>
          <w:b/>
          <w:sz w:val="24"/>
          <w:szCs w:val="24"/>
        </w:rPr>
      </w:pPr>
      <w:r w:rsidRPr="00013215">
        <w:rPr>
          <w:sz w:val="24"/>
          <w:szCs w:val="24"/>
        </w:rPr>
        <w:t xml:space="preserve">Предоставление дополнительных </w:t>
      </w:r>
      <w:r>
        <w:rPr>
          <w:sz w:val="24"/>
          <w:szCs w:val="24"/>
        </w:rPr>
        <w:t xml:space="preserve">платных </w:t>
      </w:r>
      <w:r w:rsidRPr="00013215">
        <w:rPr>
          <w:sz w:val="24"/>
          <w:szCs w:val="24"/>
        </w:rPr>
        <w:t xml:space="preserve">образовательных услуг и реализация дополнительных </w:t>
      </w:r>
      <w:r>
        <w:rPr>
          <w:sz w:val="24"/>
          <w:szCs w:val="24"/>
        </w:rPr>
        <w:t>общеразвивающих</w:t>
      </w:r>
      <w:r w:rsidRPr="00013215">
        <w:rPr>
          <w:sz w:val="24"/>
          <w:szCs w:val="24"/>
        </w:rPr>
        <w:t xml:space="preserve"> программ осуществляется только по желанию родителей (законных представителей) на основе договора. Приоритетным является обеспечение равного доступа детей к дополнительному образованию. Содержание программы базируется на детских интересах и запросах родителей и реализуется по следующим направлениям:</w:t>
      </w:r>
    </w:p>
    <w:p w:rsidR="00D64BBD" w:rsidRDefault="00C8066A" w:rsidP="00E673F0">
      <w:pPr>
        <w:pStyle w:val="a3"/>
        <w:numPr>
          <w:ilvl w:val="0"/>
          <w:numId w:val="22"/>
        </w:numPr>
        <w:ind w:left="0" w:right="272" w:firstLine="0"/>
        <w:jc w:val="both"/>
      </w:pPr>
      <w:r>
        <w:t>Социально-</w:t>
      </w:r>
      <w:r w:rsidR="00B474D1">
        <w:t>педагогическая направленность.</w:t>
      </w:r>
      <w:r>
        <w:t xml:space="preserve"> </w:t>
      </w:r>
      <w:r w:rsidR="00B474D1" w:rsidRPr="00B474D1">
        <w:rPr>
          <w:color w:val="000000"/>
          <w:shd w:val="clear" w:color="auto" w:fill="FFFFFF"/>
        </w:rPr>
        <w:t>Программы призваны обеспечить создание условий для социального творчества через многообразие форм деятельности, позволяющих воспитаннику осознать себя как личность, самоутвердиться, развить интересы и способности в изменяющихся социально-экономических условиях. При этом обеспечивается гармонизация интересов общества и интересов каждой личности.</w:t>
      </w:r>
      <w:r w:rsidR="00B474D1">
        <w:t xml:space="preserve"> </w:t>
      </w:r>
      <w:r>
        <w:t xml:space="preserve">Актуальность программ обусловлена их практической значимостью. Дети смогут применить полученные знания, когда пойдут в школу: у них будет накоплен определенный объем знаний, что значительно облегчит освоение любой программы обучения в начальной школе. </w:t>
      </w:r>
    </w:p>
    <w:p w:rsidR="00B474D1" w:rsidRDefault="00580A8C" w:rsidP="00580A8C">
      <w:pPr>
        <w:pStyle w:val="a3"/>
        <w:ind w:left="0" w:right="272" w:firstLine="720"/>
        <w:jc w:val="both"/>
      </w:pPr>
      <w:r w:rsidRPr="00580A8C">
        <w:t xml:space="preserve">«I </w:t>
      </w:r>
      <w:proofErr w:type="spellStart"/>
      <w:r w:rsidRPr="00580A8C">
        <w:t>love</w:t>
      </w:r>
      <w:proofErr w:type="spellEnd"/>
      <w:r w:rsidRPr="00580A8C">
        <w:t xml:space="preserve"> </w:t>
      </w:r>
      <w:proofErr w:type="spellStart"/>
      <w:r w:rsidRPr="00580A8C">
        <w:t>English</w:t>
      </w:r>
      <w:proofErr w:type="spellEnd"/>
      <w:r w:rsidRPr="00580A8C">
        <w:t xml:space="preserve">» («I </w:t>
      </w:r>
      <w:proofErr w:type="spellStart"/>
      <w:r w:rsidRPr="00580A8C">
        <w:t>can</w:t>
      </w:r>
      <w:proofErr w:type="spellEnd"/>
      <w:r w:rsidRPr="00580A8C">
        <w:t xml:space="preserve"> </w:t>
      </w:r>
      <w:proofErr w:type="spellStart"/>
      <w:r w:rsidRPr="00580A8C">
        <w:t>speak</w:t>
      </w:r>
      <w:proofErr w:type="spellEnd"/>
      <w:r w:rsidRPr="00580A8C">
        <w:t>»)</w:t>
      </w:r>
      <w:r w:rsidR="00C8066A">
        <w:t xml:space="preserve">», </w:t>
      </w:r>
      <w:r w:rsidRPr="00580A8C">
        <w:t xml:space="preserve">«I </w:t>
      </w:r>
      <w:proofErr w:type="spellStart"/>
      <w:r w:rsidRPr="00580A8C">
        <w:t>love</w:t>
      </w:r>
      <w:proofErr w:type="spellEnd"/>
      <w:r w:rsidRPr="00580A8C">
        <w:t xml:space="preserve"> </w:t>
      </w:r>
      <w:proofErr w:type="spellStart"/>
      <w:r w:rsidRPr="00580A8C">
        <w:t>English</w:t>
      </w:r>
      <w:proofErr w:type="spellEnd"/>
      <w:r w:rsidRPr="00580A8C">
        <w:t xml:space="preserve">» («I </w:t>
      </w:r>
      <w:proofErr w:type="spellStart"/>
      <w:r w:rsidRPr="00580A8C">
        <w:t>can</w:t>
      </w:r>
      <w:proofErr w:type="spellEnd"/>
      <w:r w:rsidRPr="00580A8C">
        <w:t xml:space="preserve"> s</w:t>
      </w:r>
      <w:proofErr w:type="spellStart"/>
      <w:r>
        <w:rPr>
          <w:lang w:val="en-US"/>
        </w:rPr>
        <w:t>ing</w:t>
      </w:r>
      <w:proofErr w:type="spellEnd"/>
      <w:r w:rsidRPr="00580A8C">
        <w:t>»)</w:t>
      </w:r>
      <w:r>
        <w:t>»</w:t>
      </w:r>
      <w:r w:rsidRPr="00580A8C">
        <w:t xml:space="preserve"> </w:t>
      </w:r>
      <w:r w:rsidR="00C8066A">
        <w:t>программ</w:t>
      </w:r>
      <w:r>
        <w:rPr>
          <w:lang w:val="en-US"/>
        </w:rPr>
        <w:t>s</w:t>
      </w:r>
      <w:r w:rsidR="00C8066A">
        <w:t xml:space="preserve"> социально-педагогической направленности по обучению детей </w:t>
      </w:r>
      <w:r>
        <w:t>3</w:t>
      </w:r>
      <w:r w:rsidR="00C8066A">
        <w:t xml:space="preserve">-7 лет английскому языку </w:t>
      </w:r>
    </w:p>
    <w:p w:rsidR="00580A8C" w:rsidRPr="00580A8C" w:rsidRDefault="00C8066A" w:rsidP="00E673F0">
      <w:pPr>
        <w:pStyle w:val="a3"/>
        <w:numPr>
          <w:ilvl w:val="0"/>
          <w:numId w:val="22"/>
        </w:numPr>
        <w:ind w:left="0" w:right="272" w:firstLine="0"/>
        <w:jc w:val="both"/>
      </w:pPr>
      <w:r>
        <w:t>Художественно - эстетическая направленность</w:t>
      </w:r>
      <w:r w:rsidR="00580A8C">
        <w:t>.</w:t>
      </w:r>
      <w:r>
        <w:t xml:space="preserve"> Программ</w:t>
      </w:r>
      <w:r w:rsidR="00580A8C">
        <w:t>а</w:t>
      </w:r>
      <w:r>
        <w:t xml:space="preserve"> художественно-эстетической направленности ориентирован</w:t>
      </w:r>
      <w:r w:rsidR="00580A8C">
        <w:t>а</w:t>
      </w:r>
      <w:r>
        <w:t xml:space="preserve"> </w:t>
      </w:r>
      <w:r w:rsidR="00580A8C" w:rsidRPr="00580A8C">
        <w:t xml:space="preserve">на развитие общей и эстетической культуры воспитанников, художественных способностей в выбранных видах искусства, создание художественных образов, самореализация в творческой деятельности, формирование коммуникативной культуры </w:t>
      </w:r>
    </w:p>
    <w:p w:rsidR="00580A8C" w:rsidRDefault="00C8066A" w:rsidP="00580A8C">
      <w:pPr>
        <w:pStyle w:val="a3"/>
        <w:ind w:left="0" w:right="272" w:firstLine="720"/>
        <w:jc w:val="both"/>
      </w:pPr>
      <w:r>
        <w:t>«Танцевальн</w:t>
      </w:r>
      <w:r w:rsidR="002A0793">
        <w:t>ая</w:t>
      </w:r>
      <w:r>
        <w:t xml:space="preserve"> </w:t>
      </w:r>
      <w:r w:rsidR="002A0793">
        <w:t>ритмика</w:t>
      </w:r>
      <w:r>
        <w:t xml:space="preserve">», программа художественной направленности по хореографии детей </w:t>
      </w:r>
      <w:r w:rsidR="002A0793">
        <w:t xml:space="preserve">3 </w:t>
      </w:r>
      <w:r>
        <w:t>-</w:t>
      </w:r>
      <w:r w:rsidR="002A0793">
        <w:t xml:space="preserve"> </w:t>
      </w:r>
      <w:r>
        <w:t xml:space="preserve">7 лет </w:t>
      </w:r>
    </w:p>
    <w:p w:rsidR="002A0793" w:rsidRDefault="00C8066A" w:rsidP="00580A8C">
      <w:pPr>
        <w:pStyle w:val="a3"/>
        <w:ind w:left="0" w:right="272" w:firstLine="720"/>
        <w:jc w:val="both"/>
      </w:pPr>
      <w:r>
        <w:t xml:space="preserve">Образовательная деятельность рабочих Программ направлена на </w:t>
      </w:r>
    </w:p>
    <w:p w:rsidR="006B560A" w:rsidRDefault="00C8066A" w:rsidP="00580A8C">
      <w:pPr>
        <w:pStyle w:val="a3"/>
        <w:ind w:left="0" w:right="272" w:firstLine="720"/>
        <w:jc w:val="both"/>
      </w:pPr>
      <w:r>
        <w:sym w:font="Symbol" w:char="F02D"/>
      </w:r>
      <w:r>
        <w:t xml:space="preserve"> формирование и развитие творческих </w:t>
      </w:r>
      <w:r w:rsidR="006B560A">
        <w:t>способностей воспитанников</w:t>
      </w:r>
      <w:r>
        <w:t xml:space="preserve">; </w:t>
      </w:r>
    </w:p>
    <w:p w:rsidR="006B560A" w:rsidRDefault="00C8066A" w:rsidP="00580A8C">
      <w:pPr>
        <w:pStyle w:val="a3"/>
        <w:ind w:left="0" w:right="272" w:firstLine="720"/>
        <w:jc w:val="both"/>
      </w:pPr>
      <w:r>
        <w:sym w:font="Symbol" w:char="F02D"/>
      </w:r>
      <w:r>
        <w:t xml:space="preserve"> удовлетворение индивидуальных потребностей </w:t>
      </w:r>
      <w:r w:rsidR="006B560A">
        <w:t>воспитанников</w:t>
      </w:r>
      <w:r>
        <w:t xml:space="preserve"> в интеллектуальном, нравственном, худо</w:t>
      </w:r>
      <w:r w:rsidR="006B560A">
        <w:t>жественно-эстетическом развитии</w:t>
      </w:r>
      <w:r>
        <w:t xml:space="preserve">; </w:t>
      </w:r>
    </w:p>
    <w:p w:rsidR="006B560A" w:rsidRDefault="00C8066A" w:rsidP="00580A8C">
      <w:pPr>
        <w:pStyle w:val="a3"/>
        <w:ind w:left="0" w:right="272" w:firstLine="720"/>
        <w:jc w:val="both"/>
      </w:pPr>
      <w:r>
        <w:sym w:font="Symbol" w:char="F02D"/>
      </w:r>
      <w:r>
        <w:t xml:space="preserve"> выявление, развитие и поддержку талантливых </w:t>
      </w:r>
      <w:r w:rsidR="006B560A">
        <w:t>детей</w:t>
      </w:r>
      <w:r>
        <w:t xml:space="preserve">; </w:t>
      </w:r>
    </w:p>
    <w:p w:rsidR="006B560A" w:rsidRDefault="00C8066A" w:rsidP="00580A8C">
      <w:pPr>
        <w:pStyle w:val="a3"/>
        <w:ind w:left="0" w:right="272" w:firstLine="720"/>
        <w:jc w:val="both"/>
      </w:pPr>
      <w:r>
        <w:sym w:font="Symbol" w:char="F02D"/>
      </w:r>
      <w:r w:rsidR="006B560A">
        <w:t xml:space="preserve"> </w:t>
      </w:r>
      <w:r>
        <w:t xml:space="preserve">формирование общей культуры </w:t>
      </w:r>
      <w:r w:rsidR="006B560A">
        <w:t>воспитанников</w:t>
      </w:r>
      <w:r>
        <w:t xml:space="preserve">; </w:t>
      </w:r>
    </w:p>
    <w:p w:rsidR="006B560A" w:rsidRDefault="00C8066A" w:rsidP="00580A8C">
      <w:pPr>
        <w:pStyle w:val="a3"/>
        <w:ind w:left="0" w:right="272" w:firstLine="720"/>
        <w:jc w:val="both"/>
      </w:pPr>
      <w:r>
        <w:t xml:space="preserve">Все темы занятий, входящие в Программу, подобраны по принципу нарастания сложности дидактического материала и творческих заданий. Возможно внесение изменений в содержательную часть программы, с учетом интересов детей, пожеланий родителей. </w:t>
      </w:r>
    </w:p>
    <w:p w:rsidR="006B560A" w:rsidRDefault="006B560A" w:rsidP="00E673F0">
      <w:pPr>
        <w:pStyle w:val="a3"/>
        <w:ind w:left="0" w:right="272"/>
        <w:jc w:val="center"/>
      </w:pPr>
    </w:p>
    <w:p w:rsidR="00E673F0" w:rsidRDefault="00436FCC" w:rsidP="00436FCC">
      <w:pPr>
        <w:pStyle w:val="1"/>
        <w:numPr>
          <w:ilvl w:val="1"/>
          <w:numId w:val="22"/>
        </w:numPr>
        <w:ind w:right="-1"/>
        <w:jc w:val="center"/>
      </w:pPr>
      <w:r>
        <w:t xml:space="preserve"> </w:t>
      </w:r>
      <w:r w:rsidR="001C5181">
        <w:t xml:space="preserve">Дополнительная </w:t>
      </w:r>
      <w:r w:rsidR="006B560A">
        <w:t>общеразвивающая</w:t>
      </w:r>
      <w:r w:rsidR="00E673F0">
        <w:t xml:space="preserve"> программа</w:t>
      </w:r>
      <w:r w:rsidR="001C5181">
        <w:t xml:space="preserve"> «</w:t>
      </w:r>
      <w:r w:rsidR="00E673F0" w:rsidRPr="00E673F0">
        <w:t xml:space="preserve">«I </w:t>
      </w:r>
      <w:proofErr w:type="spellStart"/>
      <w:r w:rsidR="00E673F0" w:rsidRPr="00E673F0">
        <w:t>love</w:t>
      </w:r>
      <w:proofErr w:type="spellEnd"/>
      <w:r w:rsidR="00E673F0" w:rsidRPr="00E673F0">
        <w:t xml:space="preserve"> </w:t>
      </w:r>
      <w:proofErr w:type="spellStart"/>
      <w:r w:rsidR="00E673F0" w:rsidRPr="00E673F0">
        <w:t>English</w:t>
      </w:r>
      <w:proofErr w:type="spellEnd"/>
      <w:r w:rsidR="00E673F0" w:rsidRPr="00E673F0">
        <w:t>»</w:t>
      </w:r>
    </w:p>
    <w:p w:rsidR="00383F2B" w:rsidRPr="00263531" w:rsidRDefault="00E673F0" w:rsidP="00263531">
      <w:pPr>
        <w:pStyle w:val="1"/>
        <w:ind w:left="0" w:right="-1"/>
        <w:jc w:val="center"/>
        <w:rPr>
          <w:lang w:val="en-US"/>
        </w:rPr>
      </w:pPr>
      <w:r w:rsidRPr="00E673F0">
        <w:rPr>
          <w:lang w:val="en-US"/>
        </w:rPr>
        <w:t>(«I can sing» «I can speak»)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Раннее обучение иностранному языку дает большой практический эффект в плане повышения качества владения первым иностранным языком, создает базу для продолжения его изучения в школе, а также открывает возможности для обучения второму, третьему иностранному языку, необходимость владения которыми становится все более очевидной. В этом и состоит педагогическая целесообразность программы.</w:t>
      </w:r>
    </w:p>
    <w:p w:rsidR="00383F2B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Неоспорима воспитательная и информационная ценность раннего обучения иностранному языку, которая проявляется во вхождении ребенка в общечеловеческую культуру через общение на новом для него языке. Знакомство с доступным пониманию ребенка </w:t>
      </w:r>
      <w:r w:rsidRPr="00E673F0">
        <w:rPr>
          <w:sz w:val="24"/>
          <w:szCs w:val="24"/>
        </w:rPr>
        <w:lastRenderedPageBreak/>
        <w:t>страноведческим материалом естественным образом расширяет его культурный кругозор. При этом постоянное обращение к опыту ребенка, учет его менталитета, восприятия им действительности позволяет ему лучше осознать явления собственной национальной культуры в сравнении с культурой стран изучаемого языка.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Актуальность и новизна программы состоит в том, что занятия по ней проводятся преимущественно на английском языке в игровой форме с помощью жестовой </w:t>
      </w:r>
      <w:proofErr w:type="spellStart"/>
      <w:r w:rsidRPr="00E673F0">
        <w:rPr>
          <w:sz w:val="24"/>
          <w:szCs w:val="24"/>
        </w:rPr>
        <w:t>семантизации</w:t>
      </w:r>
      <w:proofErr w:type="spellEnd"/>
      <w:r w:rsidRPr="00E673F0">
        <w:rPr>
          <w:sz w:val="24"/>
          <w:szCs w:val="24"/>
        </w:rPr>
        <w:t>, что позволяет избежать языкового барьера в будущем.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Таким образом, актуальность программы обусловлена:</w:t>
      </w:r>
    </w:p>
    <w:p w:rsidR="00E673F0" w:rsidRPr="00E673F0" w:rsidRDefault="00E673F0" w:rsidP="00E673F0">
      <w:pPr>
        <w:tabs>
          <w:tab w:val="left" w:pos="0"/>
        </w:tabs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изменением социального заказа в современном обществе, который переориентировался с изучения системы языка на практическое владение живым языком международного общения;</w:t>
      </w:r>
    </w:p>
    <w:p w:rsidR="00E673F0" w:rsidRPr="00E673F0" w:rsidRDefault="00E673F0" w:rsidP="00E673F0">
      <w:pPr>
        <w:tabs>
          <w:tab w:val="left" w:pos="0"/>
        </w:tabs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изменением ряда психологических особенностей современных детей;</w:t>
      </w:r>
    </w:p>
    <w:p w:rsidR="00E673F0" w:rsidRPr="00E673F0" w:rsidRDefault="00E673F0" w:rsidP="00E673F0">
      <w:pPr>
        <w:tabs>
          <w:tab w:val="left" w:pos="0"/>
        </w:tabs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необходимостью обеспечения преемственности обучения языку с раннего детства.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Отличие данной программы от других состоит в следующем: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поэтапное вхождение в язык, обучение языку методом, максимально</w:t>
      </w:r>
      <w:r>
        <w:rPr>
          <w:sz w:val="24"/>
          <w:szCs w:val="24"/>
        </w:rPr>
        <w:t xml:space="preserve"> </w:t>
      </w:r>
      <w:r w:rsidRPr="00E673F0">
        <w:rPr>
          <w:sz w:val="24"/>
          <w:szCs w:val="24"/>
        </w:rPr>
        <w:t>приближенным к естественному (отработка любой грам</w:t>
      </w:r>
      <w:r>
        <w:rPr>
          <w:sz w:val="24"/>
          <w:szCs w:val="24"/>
        </w:rPr>
        <w:t xml:space="preserve">матической </w:t>
      </w:r>
      <w:r w:rsidRPr="00E673F0">
        <w:rPr>
          <w:sz w:val="24"/>
          <w:szCs w:val="24"/>
        </w:rPr>
        <w:t xml:space="preserve">структуры ведется по схеме: </w:t>
      </w:r>
      <w:proofErr w:type="spellStart"/>
      <w:r w:rsidRPr="00E673F0">
        <w:rPr>
          <w:sz w:val="24"/>
          <w:szCs w:val="24"/>
        </w:rPr>
        <w:t>аудирование</w:t>
      </w:r>
      <w:proofErr w:type="spellEnd"/>
      <w:r w:rsidRPr="00E673F0">
        <w:rPr>
          <w:sz w:val="24"/>
          <w:szCs w:val="24"/>
        </w:rPr>
        <w:t xml:space="preserve"> - артикуляция - многократное повторение);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полное погружение в языковую среду, начиная с третьего раздела.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- жестовая </w:t>
      </w:r>
      <w:proofErr w:type="spellStart"/>
      <w:r w:rsidRPr="00E673F0">
        <w:rPr>
          <w:sz w:val="24"/>
          <w:szCs w:val="24"/>
        </w:rPr>
        <w:t>семантизация</w:t>
      </w:r>
      <w:proofErr w:type="spellEnd"/>
      <w:r w:rsidRPr="00E673F0">
        <w:rPr>
          <w:sz w:val="24"/>
          <w:szCs w:val="24"/>
        </w:rPr>
        <w:t xml:space="preserve"> (для больш</w:t>
      </w:r>
      <w:r>
        <w:rPr>
          <w:sz w:val="24"/>
          <w:szCs w:val="24"/>
        </w:rPr>
        <w:t xml:space="preserve">инства слов и фраз разработаны </w:t>
      </w:r>
      <w:r w:rsidRPr="00E673F0">
        <w:rPr>
          <w:sz w:val="24"/>
          <w:szCs w:val="24"/>
        </w:rPr>
        <w:t>определенные жесты, что позволяет максимально облегчить понимание детьми учителя);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огромное количество наглядности;</w:t>
      </w:r>
    </w:p>
    <w:p w:rsidR="00E673F0" w:rsidRPr="00225ECD" w:rsidRDefault="00E673F0" w:rsidP="00225ECD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введение любого грамматического или лексического оборота через игры и игрушки.</w:t>
      </w:r>
    </w:p>
    <w:p w:rsidR="00E673F0" w:rsidRPr="00E673F0" w:rsidRDefault="00E673F0" w:rsidP="00C83270">
      <w:pPr>
        <w:ind w:firstLine="709"/>
        <w:jc w:val="both"/>
        <w:rPr>
          <w:sz w:val="24"/>
          <w:szCs w:val="24"/>
        </w:rPr>
      </w:pPr>
      <w:r w:rsidRPr="00E673F0">
        <w:rPr>
          <w:b/>
          <w:sz w:val="24"/>
          <w:szCs w:val="24"/>
        </w:rPr>
        <w:t>Цель программы</w:t>
      </w:r>
      <w:r w:rsidRPr="00E673F0">
        <w:rPr>
          <w:sz w:val="24"/>
          <w:szCs w:val="24"/>
        </w:rPr>
        <w:t xml:space="preserve"> - обеспечение развития личностного потенциала ребенка с учетом его психофизиологических и возрастных особенностей через обучение речевому иноязычному общению.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Данная цель включает: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развитие коммуникативной компетенции;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развитие творческого потенциала;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развитие психических процессов (памяти, внимания, мышления);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развитие учебных умений;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- адаптация в обществе детей с синдромом дефицита внимания, импульсивностью и </w:t>
      </w:r>
      <w:proofErr w:type="spellStart"/>
      <w:r w:rsidRPr="00E673F0">
        <w:rPr>
          <w:sz w:val="24"/>
          <w:szCs w:val="24"/>
        </w:rPr>
        <w:t>гиперактивностью</w:t>
      </w:r>
      <w:proofErr w:type="spellEnd"/>
      <w:r w:rsidRPr="00E673F0">
        <w:rPr>
          <w:sz w:val="24"/>
          <w:szCs w:val="24"/>
        </w:rPr>
        <w:t>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В связи с этим программа подразумевает решение следующих задач:</w:t>
      </w:r>
    </w:p>
    <w:p w:rsidR="00E673F0" w:rsidRPr="00E673F0" w:rsidRDefault="00E673F0" w:rsidP="00C8327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 </w:t>
      </w:r>
      <w:r w:rsidR="00C83270">
        <w:rPr>
          <w:sz w:val="24"/>
          <w:szCs w:val="24"/>
        </w:rPr>
        <w:t xml:space="preserve"> </w:t>
      </w:r>
      <w:r w:rsidRPr="00E673F0">
        <w:rPr>
          <w:b/>
          <w:sz w:val="24"/>
          <w:szCs w:val="24"/>
        </w:rPr>
        <w:t>Развивающие задачи</w:t>
      </w:r>
      <w:r w:rsidRPr="00E673F0">
        <w:rPr>
          <w:sz w:val="24"/>
          <w:szCs w:val="24"/>
        </w:rPr>
        <w:t>: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1. Развитие интеллектуальной, эмоциональной и мотивационной сферу личности ребенка.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2. Развитие социокультурной компетенции через обучение общению в специально смоделированной аутентичной среде.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3. Развитие психических процессов через систему развивающих игр, задач и упражнений. Изучение иностранного языка активизирует работу слухового, зрительного, </w:t>
      </w:r>
      <w:proofErr w:type="spellStart"/>
      <w:r w:rsidRPr="00E673F0">
        <w:rPr>
          <w:sz w:val="24"/>
          <w:szCs w:val="24"/>
        </w:rPr>
        <w:t>речедвигательного</w:t>
      </w:r>
      <w:proofErr w:type="spellEnd"/>
      <w:r w:rsidRPr="00E673F0">
        <w:rPr>
          <w:sz w:val="24"/>
          <w:szCs w:val="24"/>
        </w:rPr>
        <w:t>, моторного анализаторов и вносит весомый вклад в развитие памяти, воображения, представления.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4. Развитие умений, навыков и способов деятельности, в частности, навыка автономной работы через систематическое самостоятельное выполнение заданий в учебных пособиях.</w:t>
      </w:r>
    </w:p>
    <w:p w:rsidR="00E673F0" w:rsidRPr="00E673F0" w:rsidRDefault="00C83270" w:rsidP="00436FCC">
      <w:pPr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E673F0" w:rsidRPr="00E673F0">
        <w:rPr>
          <w:b/>
          <w:sz w:val="24"/>
          <w:szCs w:val="24"/>
        </w:rPr>
        <w:t>Воспитательные задачи</w:t>
      </w:r>
      <w:r w:rsidR="00E673F0" w:rsidRPr="00E673F0">
        <w:rPr>
          <w:sz w:val="24"/>
          <w:szCs w:val="24"/>
        </w:rPr>
        <w:t>: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1. Развитие социализации путем формирования навыка игровой дисциплины. Осуществление нравственного воспитания. Воспитание культуры поведения в различных бытовых ситуациях в обществе.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2. Приобщение к культуре стран изучаемого языка. Воспитание интереса к иноязычной культуре.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3. Формирование навыков и умений интеллектуального труда.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4. Формирование навыков здорового образа жизни.</w:t>
      </w:r>
    </w:p>
    <w:p w:rsidR="00E673F0" w:rsidRPr="00E673F0" w:rsidRDefault="00E673F0" w:rsidP="00436FCC">
      <w:pPr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Pr="00E673F0">
        <w:rPr>
          <w:b/>
          <w:sz w:val="24"/>
          <w:szCs w:val="24"/>
        </w:rPr>
        <w:t>Обучающие задачи</w:t>
      </w:r>
      <w:r w:rsidRPr="00E673F0">
        <w:rPr>
          <w:sz w:val="24"/>
          <w:szCs w:val="24"/>
        </w:rPr>
        <w:t>: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1. Развитие коммуникативной компетенции через обучение речевому общению (а не системе </w:t>
      </w:r>
      <w:r w:rsidRPr="00E673F0">
        <w:rPr>
          <w:sz w:val="24"/>
          <w:szCs w:val="24"/>
        </w:rPr>
        <w:lastRenderedPageBreak/>
        <w:t>языка, как в традиционных курсах). Важным условием для выполнения этой задачи является соблюдение принципа комфортности и психофизиологический сообразности, что позволяет создать у ребенка сильную мотивацию к изучению иностранного языка, создает чувство успешности.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2. Последовательное формирование навыков </w:t>
      </w:r>
      <w:proofErr w:type="spellStart"/>
      <w:r w:rsidRPr="00E673F0">
        <w:rPr>
          <w:sz w:val="24"/>
          <w:szCs w:val="24"/>
        </w:rPr>
        <w:t>аудирования</w:t>
      </w:r>
      <w:proofErr w:type="spellEnd"/>
      <w:r w:rsidRPr="00E673F0">
        <w:rPr>
          <w:sz w:val="24"/>
          <w:szCs w:val="24"/>
        </w:rPr>
        <w:t>, говорения, чтения и письма.</w:t>
      </w:r>
    </w:p>
    <w:p w:rsidR="00E673F0" w:rsidRPr="00E673F0" w:rsidRDefault="00E673F0" w:rsidP="00E673F0">
      <w:pPr>
        <w:jc w:val="both"/>
        <w:rPr>
          <w:sz w:val="24"/>
          <w:szCs w:val="24"/>
        </w:rPr>
      </w:pPr>
      <w:r w:rsidRPr="00E673F0">
        <w:rPr>
          <w:sz w:val="24"/>
          <w:szCs w:val="24"/>
        </w:rPr>
        <w:t>3. Создание у ребенка «образа» грамматических структур английского языка (интуитивное владение языком).</w:t>
      </w:r>
    </w:p>
    <w:p w:rsidR="00E673F0" w:rsidRDefault="00E673F0" w:rsidP="00E673F0">
      <w:pPr>
        <w:jc w:val="both"/>
      </w:pPr>
      <w:r w:rsidRPr="00E673F0">
        <w:rPr>
          <w:sz w:val="24"/>
          <w:szCs w:val="24"/>
        </w:rPr>
        <w:t>4. Развитие мотивации</w:t>
      </w:r>
      <w:r>
        <w:t xml:space="preserve"> к последующему изучению английского языка.</w:t>
      </w:r>
    </w:p>
    <w:p w:rsidR="00E673F0" w:rsidRDefault="00E673F0" w:rsidP="00E673F0">
      <w:pPr>
        <w:jc w:val="both"/>
      </w:pPr>
    </w:p>
    <w:p w:rsidR="00E673F0" w:rsidRDefault="00436FCC" w:rsidP="00E673F0">
      <w:pPr>
        <w:jc w:val="center"/>
      </w:pPr>
      <w:r>
        <w:rPr>
          <w:b/>
          <w:sz w:val="24"/>
          <w:szCs w:val="24"/>
        </w:rPr>
        <w:t>2</w:t>
      </w:r>
      <w:r w:rsidR="00E673F0" w:rsidRPr="00E673F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2</w:t>
      </w:r>
      <w:r w:rsidR="00E673F0" w:rsidRPr="00E673F0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1. </w:t>
      </w:r>
      <w:r w:rsidR="00E673F0" w:rsidRPr="00E673F0">
        <w:rPr>
          <w:b/>
          <w:sz w:val="24"/>
          <w:szCs w:val="24"/>
        </w:rPr>
        <w:t xml:space="preserve"> Планируемые результаты освоения Программы</w:t>
      </w:r>
      <w:r w:rsidR="00E673F0">
        <w:t>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Основной задачей пособий по нулевой ступени </w:t>
      </w:r>
      <w:r w:rsidR="00436FCC" w:rsidRPr="00436FCC">
        <w:rPr>
          <w:b/>
          <w:sz w:val="24"/>
          <w:szCs w:val="24"/>
        </w:rPr>
        <w:t xml:space="preserve">«I </w:t>
      </w:r>
      <w:proofErr w:type="spellStart"/>
      <w:r w:rsidR="00436FCC" w:rsidRPr="00436FCC">
        <w:rPr>
          <w:b/>
          <w:sz w:val="24"/>
          <w:szCs w:val="24"/>
        </w:rPr>
        <w:t>can</w:t>
      </w:r>
      <w:proofErr w:type="spellEnd"/>
      <w:r w:rsidR="00436FCC" w:rsidRPr="00436FCC">
        <w:rPr>
          <w:b/>
          <w:sz w:val="24"/>
          <w:szCs w:val="24"/>
        </w:rPr>
        <w:t xml:space="preserve"> </w:t>
      </w:r>
      <w:proofErr w:type="spellStart"/>
      <w:r w:rsidR="00436FCC" w:rsidRPr="00436FCC">
        <w:rPr>
          <w:b/>
          <w:sz w:val="24"/>
          <w:szCs w:val="24"/>
        </w:rPr>
        <w:t>sing</w:t>
      </w:r>
      <w:proofErr w:type="spellEnd"/>
      <w:r w:rsidR="00436FCC">
        <w:rPr>
          <w:b/>
          <w:sz w:val="24"/>
          <w:szCs w:val="24"/>
        </w:rPr>
        <w:t>.</w:t>
      </w:r>
      <w:r w:rsidR="00436FCC" w:rsidRPr="00436FCC">
        <w:rPr>
          <w:b/>
          <w:sz w:val="24"/>
          <w:szCs w:val="24"/>
        </w:rPr>
        <w:t xml:space="preserve"> </w:t>
      </w:r>
      <w:r w:rsidR="00436FCC">
        <w:rPr>
          <w:b/>
          <w:sz w:val="24"/>
          <w:szCs w:val="24"/>
          <w:lang w:val="en-US"/>
        </w:rPr>
        <w:t>Games</w:t>
      </w:r>
      <w:r w:rsidR="00436FCC" w:rsidRPr="00436FCC">
        <w:rPr>
          <w:b/>
          <w:sz w:val="24"/>
          <w:szCs w:val="24"/>
        </w:rPr>
        <w:t>»</w:t>
      </w:r>
      <w:r w:rsidR="00436FCC">
        <w:rPr>
          <w:b/>
          <w:sz w:val="24"/>
          <w:szCs w:val="24"/>
        </w:rPr>
        <w:t>,</w:t>
      </w:r>
      <w:r w:rsidR="00436FCC" w:rsidRPr="00436FCC">
        <w:rPr>
          <w:b/>
          <w:sz w:val="24"/>
          <w:szCs w:val="24"/>
        </w:rPr>
        <w:t xml:space="preserve"> «I </w:t>
      </w:r>
      <w:proofErr w:type="spellStart"/>
      <w:r w:rsidR="00436FCC" w:rsidRPr="00436FCC">
        <w:rPr>
          <w:b/>
          <w:sz w:val="24"/>
          <w:szCs w:val="24"/>
        </w:rPr>
        <w:t>can</w:t>
      </w:r>
      <w:proofErr w:type="spellEnd"/>
      <w:r w:rsidR="00436FCC" w:rsidRPr="00436FCC">
        <w:rPr>
          <w:b/>
          <w:sz w:val="24"/>
          <w:szCs w:val="24"/>
        </w:rPr>
        <w:t xml:space="preserve"> </w:t>
      </w:r>
      <w:proofErr w:type="spellStart"/>
      <w:r w:rsidR="00436FCC" w:rsidRPr="00436FCC">
        <w:rPr>
          <w:b/>
          <w:sz w:val="24"/>
          <w:szCs w:val="24"/>
        </w:rPr>
        <w:t>speak</w:t>
      </w:r>
      <w:proofErr w:type="spellEnd"/>
      <w:r w:rsidR="00436FCC" w:rsidRPr="00436FCC">
        <w:rPr>
          <w:b/>
          <w:sz w:val="24"/>
          <w:szCs w:val="24"/>
        </w:rPr>
        <w:t>»</w:t>
      </w:r>
      <w:r w:rsidR="00436FCC">
        <w:rPr>
          <w:b/>
          <w:sz w:val="24"/>
          <w:szCs w:val="24"/>
        </w:rPr>
        <w:t xml:space="preserve"> </w:t>
      </w:r>
      <w:r w:rsidRPr="00E673F0">
        <w:rPr>
          <w:sz w:val="24"/>
          <w:szCs w:val="24"/>
        </w:rPr>
        <w:t xml:space="preserve">является обучение навыкам </w:t>
      </w:r>
      <w:proofErr w:type="spellStart"/>
      <w:r w:rsidRPr="00E673F0">
        <w:rPr>
          <w:sz w:val="24"/>
          <w:szCs w:val="24"/>
        </w:rPr>
        <w:t>аудирования</w:t>
      </w:r>
      <w:proofErr w:type="spellEnd"/>
      <w:r w:rsidRPr="00E673F0">
        <w:rPr>
          <w:sz w:val="24"/>
          <w:szCs w:val="24"/>
        </w:rPr>
        <w:t xml:space="preserve">. Главное на данном этапе - научить детей воспринимать английскую речь на слух и адекватно реагировать, понимать речь воспитателя. Ни в коем случае нельзя принуждать детей говорить слова и фразы, к произнесению которых их артикуляционный аппарат еще не готов. Но многие дети начинают говорить уже на первых занятиях. 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Задача воспитателя на занятиях - повторять отрабатываемые грамматические структуры и проверять правильность их понимания каждым учеником.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К</w:t>
      </w:r>
      <w:r w:rsidRPr="00436FCC">
        <w:rPr>
          <w:sz w:val="24"/>
          <w:szCs w:val="24"/>
          <w:lang w:val="en-US"/>
        </w:rPr>
        <w:t xml:space="preserve"> </w:t>
      </w:r>
      <w:r w:rsidRPr="00E673F0">
        <w:rPr>
          <w:sz w:val="24"/>
          <w:szCs w:val="24"/>
        </w:rPr>
        <w:t>концу</w:t>
      </w:r>
      <w:r w:rsidRPr="00436FCC">
        <w:rPr>
          <w:sz w:val="24"/>
          <w:szCs w:val="24"/>
          <w:lang w:val="en-US"/>
        </w:rPr>
        <w:t xml:space="preserve"> </w:t>
      </w:r>
      <w:r w:rsidR="00436FCC" w:rsidRPr="00436FCC">
        <w:rPr>
          <w:b/>
          <w:sz w:val="24"/>
          <w:szCs w:val="24"/>
          <w:lang w:val="en-US"/>
        </w:rPr>
        <w:t xml:space="preserve">«I can sing. </w:t>
      </w:r>
      <w:r w:rsidR="00436FCC">
        <w:rPr>
          <w:b/>
          <w:sz w:val="24"/>
          <w:szCs w:val="24"/>
          <w:lang w:val="en-US"/>
        </w:rPr>
        <w:t>Games</w:t>
      </w:r>
      <w:r w:rsidR="00436FCC" w:rsidRPr="00436FCC">
        <w:rPr>
          <w:b/>
          <w:sz w:val="24"/>
          <w:szCs w:val="24"/>
        </w:rPr>
        <w:t>»</w:t>
      </w:r>
      <w:r w:rsidR="00436FCC">
        <w:rPr>
          <w:b/>
          <w:sz w:val="24"/>
          <w:szCs w:val="24"/>
        </w:rPr>
        <w:t xml:space="preserve"> </w:t>
      </w:r>
      <w:r w:rsidRPr="00E673F0">
        <w:rPr>
          <w:sz w:val="24"/>
          <w:szCs w:val="24"/>
        </w:rPr>
        <w:t>дети используют в игровых и речевых ситуациях: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утвердительные, отрицательные и вопросительные (общий вопрос) предложения в первом и втором лице единственного числа.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порядковые числительные от 1 до 10;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- местоимения: I, </w:t>
      </w:r>
      <w:proofErr w:type="spellStart"/>
      <w:r w:rsidRPr="00E673F0">
        <w:rPr>
          <w:sz w:val="24"/>
          <w:szCs w:val="24"/>
        </w:rPr>
        <w:t>you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he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she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it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we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they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our</w:t>
      </w:r>
      <w:proofErr w:type="spellEnd"/>
      <w:r w:rsidRPr="00E673F0">
        <w:rPr>
          <w:sz w:val="24"/>
          <w:szCs w:val="24"/>
        </w:rPr>
        <w:t xml:space="preserve">, </w:t>
      </w:r>
      <w:proofErr w:type="spellStart"/>
      <w:r w:rsidRPr="00E673F0">
        <w:rPr>
          <w:sz w:val="24"/>
          <w:szCs w:val="24"/>
        </w:rPr>
        <w:t>their</w:t>
      </w:r>
      <w:proofErr w:type="spellEnd"/>
      <w:r w:rsidRPr="00E673F0">
        <w:rPr>
          <w:sz w:val="24"/>
          <w:szCs w:val="24"/>
        </w:rPr>
        <w:t>.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 xml:space="preserve">- существительные в единственном и множественном числе 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около 150 лексических единиц;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- около 20 разговорных фраз;</w:t>
      </w:r>
    </w:p>
    <w:p w:rsidR="00E673F0" w:rsidRPr="00E673F0" w:rsidRDefault="00E673F0" w:rsidP="00E673F0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За год дети разучивают 15 песенок. Большим объемом языкового материла дети владеют рецептивно, то есть воспринимают его слух и адекватно реагируют.</w:t>
      </w:r>
    </w:p>
    <w:p w:rsidR="00E673F0" w:rsidRPr="00436FCC" w:rsidRDefault="00E673F0" w:rsidP="00436FCC">
      <w:pPr>
        <w:ind w:firstLine="709"/>
        <w:jc w:val="both"/>
        <w:rPr>
          <w:sz w:val="24"/>
          <w:szCs w:val="24"/>
        </w:rPr>
      </w:pPr>
      <w:r w:rsidRPr="00E673F0">
        <w:rPr>
          <w:sz w:val="24"/>
          <w:szCs w:val="24"/>
        </w:rPr>
        <w:t>В качестве формы подведения итогов реализации данной рабочей программы используется проигрывание сценок-миниатюр, которые содержат в</w:t>
      </w:r>
      <w:r w:rsidR="00436FCC">
        <w:rPr>
          <w:sz w:val="24"/>
          <w:szCs w:val="24"/>
        </w:rPr>
        <w:t>есь изученный речевой материал.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К концу </w:t>
      </w:r>
      <w:r w:rsidRPr="00436FCC">
        <w:rPr>
          <w:b/>
          <w:sz w:val="24"/>
          <w:szCs w:val="24"/>
        </w:rPr>
        <w:t xml:space="preserve">«I </w:t>
      </w:r>
      <w:proofErr w:type="spellStart"/>
      <w:r w:rsidRPr="00436FCC">
        <w:rPr>
          <w:b/>
          <w:sz w:val="24"/>
          <w:szCs w:val="24"/>
        </w:rPr>
        <w:t>can</w:t>
      </w:r>
      <w:proofErr w:type="spellEnd"/>
      <w:r w:rsidRPr="00436FCC">
        <w:rPr>
          <w:b/>
          <w:sz w:val="24"/>
          <w:szCs w:val="24"/>
        </w:rPr>
        <w:t xml:space="preserve"> </w:t>
      </w:r>
      <w:proofErr w:type="spellStart"/>
      <w:r w:rsidRPr="00436FCC">
        <w:rPr>
          <w:b/>
          <w:sz w:val="24"/>
          <w:szCs w:val="24"/>
        </w:rPr>
        <w:t>speak</w:t>
      </w:r>
      <w:proofErr w:type="spellEnd"/>
      <w:r w:rsidRPr="00436FCC">
        <w:rPr>
          <w:b/>
          <w:sz w:val="24"/>
          <w:szCs w:val="24"/>
        </w:rPr>
        <w:t xml:space="preserve">» </w:t>
      </w:r>
      <w:r w:rsidRPr="00436FCC">
        <w:rPr>
          <w:sz w:val="24"/>
          <w:szCs w:val="24"/>
        </w:rPr>
        <w:t>дети используют в игровых и речевых ситуациях: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- утвердительные, отрицательные и вопросительные (общий вопрос) предложения в первом и втором лице единственного числа, а также в первом, втором и третьем лице множественного числа времени </w:t>
      </w:r>
      <w:proofErr w:type="spellStart"/>
      <w:r w:rsidRPr="00436FCC">
        <w:rPr>
          <w:sz w:val="24"/>
          <w:szCs w:val="24"/>
        </w:rPr>
        <w:t>Present</w:t>
      </w:r>
      <w:proofErr w:type="spellEnd"/>
      <w:r w:rsidRPr="00436FCC">
        <w:rPr>
          <w:sz w:val="24"/>
          <w:szCs w:val="24"/>
        </w:rPr>
        <w:t xml:space="preserve"> </w:t>
      </w:r>
      <w:proofErr w:type="spellStart"/>
      <w:r w:rsidRPr="00436FCC">
        <w:rPr>
          <w:sz w:val="24"/>
          <w:szCs w:val="24"/>
        </w:rPr>
        <w:t>Indefinite</w:t>
      </w:r>
      <w:proofErr w:type="spellEnd"/>
      <w:r w:rsidRPr="00436FCC">
        <w:rPr>
          <w:sz w:val="24"/>
          <w:szCs w:val="24"/>
        </w:rPr>
        <w:t>;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 - порядковые числительные от одного до двенадцати;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  <w:lang w:val="en-US"/>
        </w:rPr>
      </w:pPr>
      <w:r w:rsidRPr="00436FCC">
        <w:rPr>
          <w:sz w:val="24"/>
          <w:szCs w:val="24"/>
        </w:rPr>
        <w:t xml:space="preserve"> местоимения</w:t>
      </w:r>
      <w:r w:rsidRPr="00436FCC">
        <w:rPr>
          <w:sz w:val="24"/>
          <w:szCs w:val="24"/>
          <w:lang w:val="en-US"/>
        </w:rPr>
        <w:t>: I, you, he, she, it, we, they, our, their;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  <w:lang w:val="en-US"/>
        </w:rPr>
        <w:t xml:space="preserve"> </w:t>
      </w:r>
      <w:r w:rsidRPr="00436FCC">
        <w:rPr>
          <w:sz w:val="24"/>
          <w:szCs w:val="24"/>
        </w:rPr>
        <w:t>- существительные в единственном и множественном числе (в том числе и исключения)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 - около 250 лексических единиц;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 - около 40 разговорных фраз.</w:t>
      </w:r>
    </w:p>
    <w:p w:rsidR="00436FCC" w:rsidRPr="00436FCC" w:rsidRDefault="00436FCC" w:rsidP="00436FCC">
      <w:pPr>
        <w:ind w:firstLine="709"/>
        <w:jc w:val="both"/>
        <w:rPr>
          <w:sz w:val="24"/>
          <w:szCs w:val="24"/>
        </w:rPr>
      </w:pPr>
      <w:r w:rsidRPr="00436FCC">
        <w:rPr>
          <w:sz w:val="24"/>
          <w:szCs w:val="24"/>
        </w:rPr>
        <w:t xml:space="preserve"> За год дети разучивают 30 песенок и рифмовок. Большим объёмом языкового материала дети владеют рецептивно, то есть воспринимают его на слух и адекватно реагируют.</w:t>
      </w:r>
    </w:p>
    <w:p w:rsidR="00E673F0" w:rsidRDefault="00E673F0" w:rsidP="00E673F0">
      <w:pPr>
        <w:jc w:val="both"/>
      </w:pPr>
    </w:p>
    <w:p w:rsidR="00436FCC" w:rsidRDefault="00436FCC" w:rsidP="00436FCC">
      <w:pPr>
        <w:tabs>
          <w:tab w:val="left" w:pos="284"/>
        </w:tabs>
        <w:adjustRightInd w:val="0"/>
        <w:ind w:left="-426" w:right="141" w:firstLine="709"/>
        <w:jc w:val="center"/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436FCC">
        <w:rPr>
          <w:b/>
          <w:sz w:val="24"/>
          <w:szCs w:val="24"/>
          <w:lang w:eastAsia="ru-RU"/>
        </w:rPr>
        <w:t xml:space="preserve">2.2.2.  </w:t>
      </w:r>
      <w:r w:rsidRPr="00436FCC"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Перспективное планирование организованно-образовательной деятельности</w:t>
      </w:r>
    </w:p>
    <w:p w:rsidR="00436FCC" w:rsidRPr="00436FCC" w:rsidRDefault="00436FCC" w:rsidP="00436FCC">
      <w:pPr>
        <w:tabs>
          <w:tab w:val="left" w:pos="284"/>
        </w:tabs>
        <w:adjustRightInd w:val="0"/>
        <w:ind w:left="-426" w:right="141" w:firstLine="709"/>
        <w:jc w:val="center"/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436FCC">
        <w:rPr>
          <w:b/>
          <w:sz w:val="24"/>
          <w:szCs w:val="24"/>
        </w:rPr>
        <w:t>«</w:t>
      </w:r>
      <w:r w:rsidRPr="00436FCC">
        <w:rPr>
          <w:b/>
          <w:sz w:val="24"/>
          <w:szCs w:val="24"/>
          <w:lang w:val="en-US"/>
        </w:rPr>
        <w:t>I</w:t>
      </w:r>
      <w:r w:rsidRPr="00436FCC">
        <w:rPr>
          <w:b/>
          <w:sz w:val="24"/>
          <w:szCs w:val="24"/>
        </w:rPr>
        <w:t xml:space="preserve"> </w:t>
      </w:r>
      <w:r w:rsidRPr="00436FCC">
        <w:rPr>
          <w:b/>
          <w:sz w:val="24"/>
          <w:szCs w:val="24"/>
          <w:lang w:val="en-US"/>
        </w:rPr>
        <w:t>can</w:t>
      </w:r>
      <w:r w:rsidRPr="00436FCC">
        <w:rPr>
          <w:b/>
          <w:sz w:val="24"/>
          <w:szCs w:val="24"/>
        </w:rPr>
        <w:t xml:space="preserve"> </w:t>
      </w:r>
      <w:r w:rsidRPr="00436FCC">
        <w:rPr>
          <w:b/>
          <w:sz w:val="24"/>
          <w:szCs w:val="24"/>
          <w:lang w:val="en-US"/>
        </w:rPr>
        <w:t>sing</w:t>
      </w:r>
      <w:r w:rsidRPr="00436FCC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  <w:lang w:val="en-US"/>
        </w:rPr>
        <w:t>Games</w:t>
      </w:r>
      <w:r w:rsidRPr="00436FCC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 xml:space="preserve"> </w:t>
      </w:r>
      <w:r w:rsidRPr="00436FCC"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</w:p>
    <w:p w:rsidR="00436FCC" w:rsidRPr="00436FCC" w:rsidRDefault="00436FCC" w:rsidP="00436FCC">
      <w:pPr>
        <w:adjustRightInd w:val="0"/>
        <w:ind w:firstLine="709"/>
        <w:rPr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"/>
        <w:gridCol w:w="2942"/>
        <w:gridCol w:w="3273"/>
        <w:gridCol w:w="2362"/>
      </w:tblGrid>
      <w:tr w:rsidR="00436FCC" w:rsidRPr="00436FCC" w:rsidTr="00436FCC">
        <w:tc>
          <w:tcPr>
            <w:tcW w:w="994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436FCC">
              <w:rPr>
                <w:sz w:val="24"/>
                <w:szCs w:val="24"/>
                <w:lang w:eastAsia="ru-RU"/>
              </w:rPr>
              <w:t>№ части</w:t>
            </w:r>
          </w:p>
        </w:tc>
        <w:tc>
          <w:tcPr>
            <w:tcW w:w="2942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436FCC">
              <w:rPr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3273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436FCC">
              <w:rPr>
                <w:sz w:val="24"/>
                <w:szCs w:val="24"/>
                <w:lang w:eastAsia="ru-RU"/>
              </w:rPr>
              <w:t>Говорение</w:t>
            </w:r>
          </w:p>
        </w:tc>
        <w:tc>
          <w:tcPr>
            <w:tcW w:w="2362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436FCC">
              <w:rPr>
                <w:sz w:val="24"/>
                <w:szCs w:val="24"/>
                <w:lang w:eastAsia="ru-RU"/>
              </w:rPr>
              <w:t>Песни</w:t>
            </w:r>
          </w:p>
        </w:tc>
      </w:tr>
      <w:tr w:rsidR="00436FCC" w:rsidRPr="00D0136F" w:rsidTr="00436FCC">
        <w:tc>
          <w:tcPr>
            <w:tcW w:w="994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436FC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2" w:type="dxa"/>
          </w:tcPr>
          <w:p w:rsidR="00436FCC" w:rsidRPr="005523F1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Let</w:t>
            </w:r>
            <w:r w:rsidRPr="005523F1">
              <w:rPr>
                <w:sz w:val="24"/>
                <w:szCs w:val="24"/>
                <w:lang w:val="en-US" w:eastAsia="ru-RU"/>
              </w:rPr>
              <w:t>’</w:t>
            </w:r>
            <w:r w:rsidRPr="00436FCC">
              <w:rPr>
                <w:sz w:val="24"/>
                <w:szCs w:val="24"/>
                <w:lang w:val="en-US" w:eastAsia="ru-RU"/>
              </w:rPr>
              <w:t>s</w:t>
            </w:r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count</w:t>
            </w:r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our</w:t>
            </w:r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fingers</w:t>
            </w: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What</w:t>
            </w:r>
            <w:r w:rsidRPr="005523F1">
              <w:rPr>
                <w:sz w:val="24"/>
                <w:szCs w:val="24"/>
                <w:lang w:val="en-US" w:eastAsia="ru-RU"/>
              </w:rPr>
              <w:t>’</w:t>
            </w:r>
            <w:r w:rsidRPr="00436FCC">
              <w:rPr>
                <w:sz w:val="24"/>
                <w:szCs w:val="24"/>
                <w:lang w:val="en-US" w:eastAsia="ru-RU"/>
              </w:rPr>
              <w:t>s</w:t>
            </w:r>
            <w:proofErr w:type="gramEnd"/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this</w:t>
            </w:r>
            <w:r w:rsidRPr="005523F1">
              <w:rPr>
                <w:sz w:val="24"/>
                <w:szCs w:val="24"/>
                <w:lang w:val="en-US" w:eastAsia="ru-RU"/>
              </w:rPr>
              <w:t>?</w:t>
            </w: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Let</w:t>
            </w:r>
            <w:r w:rsidRPr="005523F1">
              <w:rPr>
                <w:sz w:val="24"/>
                <w:szCs w:val="24"/>
                <w:lang w:val="en-US" w:eastAsia="ru-RU"/>
              </w:rPr>
              <w:t>’</w:t>
            </w:r>
            <w:r w:rsidRPr="00436FCC">
              <w:rPr>
                <w:sz w:val="24"/>
                <w:szCs w:val="24"/>
                <w:lang w:val="en-US" w:eastAsia="ru-RU"/>
              </w:rPr>
              <w:t>s</w:t>
            </w:r>
            <w:proofErr w:type="gramEnd"/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sing</w:t>
            </w:r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a</w:t>
            </w:r>
            <w:r w:rsidRPr="005523F1">
              <w:rPr>
                <w:sz w:val="24"/>
                <w:szCs w:val="24"/>
                <w:lang w:val="en-US" w:eastAsia="ru-RU"/>
              </w:rPr>
              <w:t xml:space="preserve"> </w:t>
            </w:r>
            <w:r w:rsidRPr="00436FCC">
              <w:rPr>
                <w:sz w:val="24"/>
                <w:szCs w:val="24"/>
                <w:lang w:val="en-US" w:eastAsia="ru-RU"/>
              </w:rPr>
              <w:t>song</w:t>
            </w:r>
            <w:r w:rsidRPr="005523F1">
              <w:rPr>
                <w:sz w:val="24"/>
                <w:szCs w:val="24"/>
                <w:lang w:val="en-US" w:eastAsia="ru-RU"/>
              </w:rPr>
              <w:t>!</w:t>
            </w:r>
          </w:p>
          <w:p w:rsidR="00436FCC" w:rsidRPr="005523F1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Listen, someone is knocking at the door.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Let’s ask: «Who are you</w:t>
            </w: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?»</w:t>
            </w:r>
            <w:proofErr w:type="gramEnd"/>
          </w:p>
          <w:p w:rsid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How are you?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 xml:space="preserve"> your name?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Do you have a father? (mother, sister, brother)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Do you like…?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Why are you crying?</w:t>
            </w:r>
          </w:p>
        </w:tc>
        <w:tc>
          <w:tcPr>
            <w:tcW w:w="3273" w:type="dxa"/>
          </w:tcPr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Hello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I’m good (big, clever, strong)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Good morning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Good-bye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One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Two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Three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Four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Five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This is a…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Bear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Hare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Dog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Frog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Car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Star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Ball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Doll 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Who are you?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Are you a…?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Come in, please.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I’m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 xml:space="preserve"> fine, thank you.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My name is…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Walking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Hop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Running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Stop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Stand up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Sit down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Hands up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Hands down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Hands on knees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Clap your hands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Stamp your feet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Stop 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 have…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father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mother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sister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brother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Do you like…?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Yes, I do.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Happy birthday</w:t>
            </w:r>
          </w:p>
        </w:tc>
        <w:tc>
          <w:tcPr>
            <w:tcW w:w="2362" w:type="dxa"/>
          </w:tcPr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«Good morning»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«One and two»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«One little, two little»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«This is a bear»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«Walking, walking»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«Hands up, hands down»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«I have a father…»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«Happy birthday»</w:t>
            </w:r>
          </w:p>
        </w:tc>
      </w:tr>
      <w:tr w:rsidR="00436FCC" w:rsidRPr="00D0136F" w:rsidTr="00436FCC">
        <w:tc>
          <w:tcPr>
            <w:tcW w:w="994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2</w:t>
            </w:r>
          </w:p>
        </w:tc>
        <w:tc>
          <w:tcPr>
            <w:tcW w:w="2942" w:type="dxa"/>
          </w:tcPr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Are you good or bad?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Who are you?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How old are you?</w:t>
            </w: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What do you like?</w:t>
            </w: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What does the cockerel say?</w:t>
            </w: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What is there in the bag?</w:t>
            </w: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That is a secret. Guess </w:t>
            </w:r>
          </w:p>
          <w:p w:rsidR="00436FCC" w:rsidRPr="00436FCC" w:rsidRDefault="00436FCC" w:rsidP="00436FCC">
            <w:pPr>
              <w:adjustRightInd w:val="0"/>
              <w:ind w:right="176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What do you see?</w:t>
            </w: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right="176"/>
              <w:jc w:val="both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-1" w:right="176" w:hanging="1"/>
              <w:jc w:val="both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Are you strong?</w:t>
            </w: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3273" w:type="dxa"/>
          </w:tcPr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I am a boy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 am a girl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 am 3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How old are you?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cat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cockerel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I like…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I </w:t>
            </w: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 xml:space="preserve"> like…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block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clock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horse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tiger</w:t>
            </w: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</w:p>
          <w:p w:rsidR="00436FCC" w:rsidRPr="00225ECD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 see…A monkey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A tiger</w:t>
            </w:r>
            <w:r w:rsidR="00225ECD" w:rsidRPr="00225ECD">
              <w:rPr>
                <w:sz w:val="24"/>
                <w:szCs w:val="24"/>
                <w:lang w:val="en-US" w:eastAsia="ru-RU"/>
              </w:rPr>
              <w:t>,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parrot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Yes, I am.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Weak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pig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5523F1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Why are you crying?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2362" w:type="dxa"/>
          </w:tcPr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«What’s your name</w:t>
            </w: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?»</w:t>
            </w:r>
            <w:proofErr w:type="gramEnd"/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«I like the cat»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«I don’t like the dog»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«I see a cockerel and a dog»</w:t>
            </w: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«This pig is strong»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«Why are you crying</w:t>
            </w:r>
            <w:r w:rsidR="00225ECD" w:rsidRPr="00436FCC">
              <w:rPr>
                <w:sz w:val="24"/>
                <w:szCs w:val="24"/>
                <w:lang w:val="en-US" w:eastAsia="ru-RU"/>
              </w:rPr>
              <w:t>? »</w:t>
            </w:r>
          </w:p>
        </w:tc>
      </w:tr>
      <w:tr w:rsidR="00436FCC" w:rsidRPr="00D0136F" w:rsidTr="00436FCC">
        <w:tc>
          <w:tcPr>
            <w:tcW w:w="994" w:type="dxa"/>
          </w:tcPr>
          <w:p w:rsidR="00436FCC" w:rsidRPr="00436FCC" w:rsidRDefault="00436FCC" w:rsidP="00436FCC">
            <w:pPr>
              <w:adjustRightInd w:val="0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lastRenderedPageBreak/>
              <w:t>3</w:t>
            </w:r>
          </w:p>
        </w:tc>
        <w:tc>
          <w:tcPr>
            <w:tcW w:w="2942" w:type="dxa"/>
          </w:tcPr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What </w:t>
            </w:r>
            <w:proofErr w:type="spellStart"/>
            <w:r w:rsidRPr="00436FCC">
              <w:rPr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436FCC">
              <w:rPr>
                <w:sz w:val="24"/>
                <w:szCs w:val="24"/>
                <w:lang w:val="en-US" w:eastAsia="ru-RU"/>
              </w:rPr>
              <w:t xml:space="preserve"> is this fish?</w:t>
            </w:r>
          </w:p>
          <w:p w:rsidR="00436FCC" w:rsidRPr="00436FCC" w:rsidRDefault="00436FCC" w:rsidP="00436FCC">
            <w:pPr>
              <w:adjustRightInd w:val="0"/>
              <w:ind w:hanging="1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Give me a red fish.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Can I have a …, please.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225ECD" w:rsidRDefault="00225ECD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225ECD" w:rsidP="00225ECD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What do you have in the box?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Where is the cat?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Does it run (swim, fly, sleep, </w:t>
            </w: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hop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>)?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</w:p>
          <w:p w:rsidR="00225ECD" w:rsidRPr="00436FCC" w:rsidRDefault="00225ECD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 xml:space="preserve">What </w:t>
            </w:r>
            <w:proofErr w:type="spellStart"/>
            <w:r w:rsidRPr="00436FCC">
              <w:rPr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436FCC">
              <w:rPr>
                <w:sz w:val="24"/>
                <w:szCs w:val="24"/>
                <w:lang w:val="en-US" w:eastAsia="ru-RU"/>
              </w:rPr>
              <w:t xml:space="preserve"> is it?</w:t>
            </w:r>
          </w:p>
          <w:p w:rsidR="00436FCC" w:rsidRPr="00436FCC" w:rsidRDefault="00436FCC" w:rsidP="00436FCC">
            <w:pPr>
              <w:adjustRightInd w:val="0"/>
              <w:ind w:hanging="1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How many cats are there on the mats?</w:t>
            </w:r>
          </w:p>
        </w:tc>
        <w:tc>
          <w:tcPr>
            <w:tcW w:w="3273" w:type="dxa"/>
          </w:tcPr>
          <w:p w:rsidR="00436FCC" w:rsidRPr="005523F1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Fish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 – </w:t>
            </w:r>
            <w:r w:rsidRPr="00436FCC">
              <w:rPr>
                <w:sz w:val="24"/>
                <w:szCs w:val="24"/>
                <w:lang w:val="en-US" w:eastAsia="ru-RU"/>
              </w:rPr>
              <w:t>Yellow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Red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Blue</w:t>
            </w:r>
            <w:r w:rsidR="00225ECD" w:rsidRPr="005523F1">
              <w:rPr>
                <w:sz w:val="24"/>
                <w:szCs w:val="24"/>
                <w:lang w:val="en-US" w:eastAsia="ru-RU"/>
              </w:rPr>
              <w:t>,</w:t>
            </w: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Green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225ECD" w:rsidRDefault="00225ECD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225ECD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Sleep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Walk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Run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Stand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Fly</w:t>
            </w:r>
            <w:r w:rsidR="00225ECD" w:rsidRPr="00225ECD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 xml:space="preserve">Swim 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goose</w:t>
            </w: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Where is the cat?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It’s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 xml:space="preserve"> on the mat.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Fox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It’s</w:t>
            </w:r>
            <w:proofErr w:type="gramEnd"/>
            <w:r w:rsidRPr="00436FCC">
              <w:rPr>
                <w:sz w:val="24"/>
                <w:szCs w:val="24"/>
                <w:lang w:val="en-US" w:eastAsia="ru-RU"/>
              </w:rPr>
              <w:t xml:space="preserve"> on the chair.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Mouse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In the house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In the box.</w:t>
            </w: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2 balls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3 dolls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4 dogs</w:t>
            </w:r>
            <w:r w:rsidR="00225ECD" w:rsidRPr="005523F1">
              <w:rPr>
                <w:sz w:val="24"/>
                <w:szCs w:val="24"/>
                <w:lang w:val="en-US" w:eastAsia="ru-RU"/>
              </w:rPr>
              <w:t xml:space="preserve">, </w:t>
            </w:r>
            <w:r w:rsidRPr="00436FCC">
              <w:rPr>
                <w:sz w:val="24"/>
                <w:szCs w:val="24"/>
                <w:lang w:val="en-US" w:eastAsia="ru-RU"/>
              </w:rPr>
              <w:t>5 frogs</w:t>
            </w: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The car is blue</w:t>
            </w: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blue car</w:t>
            </w: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A mat</w:t>
            </w:r>
          </w:p>
          <w:p w:rsidR="00436FCC" w:rsidRPr="00436FCC" w:rsidRDefault="00436FCC" w:rsidP="00436FCC">
            <w:pPr>
              <w:adjustRightInd w:val="0"/>
              <w:ind w:firstLine="709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There are 4 cats on the mats.</w:t>
            </w:r>
          </w:p>
          <w:p w:rsidR="00436FCC" w:rsidRPr="00436FCC" w:rsidRDefault="00436FCC" w:rsidP="00436FCC">
            <w:pPr>
              <w:adjustRightInd w:val="0"/>
              <w:ind w:firstLine="709"/>
              <w:jc w:val="center"/>
              <w:rPr>
                <w:sz w:val="24"/>
                <w:szCs w:val="24"/>
                <w:lang w:val="en-US" w:eastAsia="ru-RU"/>
              </w:rPr>
            </w:pPr>
          </w:p>
        </w:tc>
        <w:tc>
          <w:tcPr>
            <w:tcW w:w="2362" w:type="dxa"/>
          </w:tcPr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«Sleep. Walk»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225ECD" w:rsidRDefault="00225ECD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225ECD" w:rsidP="00225ECD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«Do you have a tiger</w:t>
            </w:r>
            <w:proofErr w:type="gramStart"/>
            <w:r>
              <w:rPr>
                <w:sz w:val="24"/>
                <w:szCs w:val="24"/>
                <w:lang w:val="en-US" w:eastAsia="ru-RU"/>
              </w:rPr>
              <w:t>?»</w:t>
            </w:r>
            <w:proofErr w:type="gramEnd"/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«Where is the cat</w:t>
            </w:r>
            <w:proofErr w:type="gramStart"/>
            <w:r w:rsidRPr="00436FCC">
              <w:rPr>
                <w:sz w:val="24"/>
                <w:szCs w:val="24"/>
                <w:lang w:val="en-US" w:eastAsia="ru-RU"/>
              </w:rPr>
              <w:t>?»</w:t>
            </w:r>
            <w:proofErr w:type="gramEnd"/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«I see a ball»</w:t>
            </w:r>
          </w:p>
          <w:p w:rsidR="00436FCC" w:rsidRPr="00436FCC" w:rsidRDefault="00436FCC" w:rsidP="00225ECD">
            <w:pPr>
              <w:adjustRightInd w:val="0"/>
              <w:rPr>
                <w:sz w:val="24"/>
                <w:szCs w:val="24"/>
                <w:lang w:val="en-US" w:eastAsia="ru-RU"/>
              </w:rPr>
            </w:pP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«The car is blue»</w:t>
            </w:r>
          </w:p>
          <w:p w:rsidR="00436FCC" w:rsidRPr="00436FCC" w:rsidRDefault="00436FCC" w:rsidP="00436FCC">
            <w:pPr>
              <w:adjustRightInd w:val="0"/>
              <w:ind w:left="162"/>
              <w:jc w:val="center"/>
              <w:rPr>
                <w:sz w:val="24"/>
                <w:szCs w:val="24"/>
                <w:lang w:val="en-US" w:eastAsia="ru-RU"/>
              </w:rPr>
            </w:pPr>
            <w:r w:rsidRPr="00436FCC">
              <w:rPr>
                <w:sz w:val="24"/>
                <w:szCs w:val="24"/>
                <w:lang w:val="en-US" w:eastAsia="ru-RU"/>
              </w:rPr>
              <w:t>«There are 4 cats…»</w:t>
            </w:r>
          </w:p>
        </w:tc>
      </w:tr>
    </w:tbl>
    <w:p w:rsidR="00E673F0" w:rsidRPr="00436FCC" w:rsidRDefault="00E673F0" w:rsidP="00E673F0">
      <w:pPr>
        <w:jc w:val="both"/>
        <w:rPr>
          <w:lang w:val="en-US"/>
        </w:rPr>
      </w:pPr>
    </w:p>
    <w:p w:rsidR="00E673F0" w:rsidRPr="00436FCC" w:rsidRDefault="00E673F0" w:rsidP="00E673F0">
      <w:pPr>
        <w:jc w:val="both"/>
        <w:rPr>
          <w:lang w:val="en-US"/>
        </w:rPr>
      </w:pPr>
    </w:p>
    <w:p w:rsidR="00E673F0" w:rsidRPr="00436FCC" w:rsidRDefault="00E673F0" w:rsidP="00E673F0">
      <w:pPr>
        <w:jc w:val="both"/>
        <w:rPr>
          <w:lang w:val="en-US"/>
        </w:rPr>
      </w:pPr>
    </w:p>
    <w:p w:rsidR="00E673F0" w:rsidRPr="00436FCC" w:rsidRDefault="00E673F0" w:rsidP="00E673F0">
      <w:pPr>
        <w:jc w:val="both"/>
        <w:rPr>
          <w:lang w:val="en-US"/>
        </w:rPr>
      </w:pPr>
    </w:p>
    <w:p w:rsidR="00E673F0" w:rsidRPr="00436FCC" w:rsidRDefault="00E673F0" w:rsidP="00E673F0">
      <w:pPr>
        <w:jc w:val="both"/>
        <w:rPr>
          <w:lang w:val="en-US"/>
        </w:rPr>
      </w:pPr>
    </w:p>
    <w:p w:rsidR="00E673F0" w:rsidRDefault="00E673F0" w:rsidP="00E673F0">
      <w:pPr>
        <w:jc w:val="both"/>
        <w:rPr>
          <w:lang w:val="en-US"/>
        </w:rPr>
      </w:pPr>
    </w:p>
    <w:p w:rsidR="00263531" w:rsidRDefault="00263531" w:rsidP="00E673F0">
      <w:pPr>
        <w:jc w:val="both"/>
        <w:rPr>
          <w:lang w:val="en-US"/>
        </w:rPr>
      </w:pPr>
    </w:p>
    <w:p w:rsidR="00263531" w:rsidRDefault="00263531" w:rsidP="00E673F0">
      <w:pPr>
        <w:jc w:val="both"/>
        <w:rPr>
          <w:lang w:val="en-US"/>
        </w:rPr>
      </w:pPr>
    </w:p>
    <w:p w:rsidR="00263531" w:rsidRPr="00436FCC" w:rsidRDefault="00263531" w:rsidP="00E673F0">
      <w:pPr>
        <w:jc w:val="both"/>
        <w:rPr>
          <w:lang w:val="en-US"/>
        </w:rPr>
      </w:pPr>
    </w:p>
    <w:p w:rsidR="00E673F0" w:rsidRPr="00436FCC" w:rsidRDefault="00E673F0" w:rsidP="00E673F0">
      <w:pPr>
        <w:jc w:val="both"/>
        <w:rPr>
          <w:lang w:val="en-US"/>
        </w:rPr>
      </w:pPr>
    </w:p>
    <w:p w:rsidR="00E673F0" w:rsidRPr="00225ECD" w:rsidRDefault="00225ECD" w:rsidP="00225ECD">
      <w:pPr>
        <w:tabs>
          <w:tab w:val="left" w:pos="284"/>
        </w:tabs>
        <w:adjustRightInd w:val="0"/>
        <w:ind w:left="-426" w:right="141" w:firstLine="709"/>
        <w:jc w:val="center"/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436FCC">
        <w:rPr>
          <w:b/>
          <w:sz w:val="24"/>
          <w:szCs w:val="24"/>
          <w:lang w:eastAsia="ru-RU"/>
        </w:rPr>
        <w:lastRenderedPageBreak/>
        <w:t>2.2.</w:t>
      </w:r>
      <w:r>
        <w:rPr>
          <w:b/>
          <w:sz w:val="24"/>
          <w:szCs w:val="24"/>
          <w:lang w:eastAsia="ru-RU"/>
        </w:rPr>
        <w:t>3</w:t>
      </w:r>
      <w:r w:rsidRPr="00436FCC">
        <w:rPr>
          <w:b/>
          <w:sz w:val="24"/>
          <w:szCs w:val="24"/>
          <w:lang w:eastAsia="ru-RU"/>
        </w:rPr>
        <w:t xml:space="preserve">.  </w:t>
      </w:r>
      <w:r w:rsidRPr="00436FCC">
        <w:rPr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Перспективное планирование организованно-образовательной деятельности</w:t>
      </w:r>
    </w:p>
    <w:p w:rsidR="00E673F0" w:rsidRPr="00225ECD" w:rsidRDefault="00225ECD" w:rsidP="00225ECD">
      <w:pPr>
        <w:jc w:val="center"/>
      </w:pPr>
      <w:r w:rsidRPr="00436FCC">
        <w:rPr>
          <w:b/>
          <w:sz w:val="24"/>
          <w:szCs w:val="24"/>
        </w:rPr>
        <w:t xml:space="preserve">«I </w:t>
      </w:r>
      <w:proofErr w:type="spellStart"/>
      <w:r w:rsidRPr="00436FCC">
        <w:rPr>
          <w:b/>
          <w:sz w:val="24"/>
          <w:szCs w:val="24"/>
        </w:rPr>
        <w:t>can</w:t>
      </w:r>
      <w:proofErr w:type="spellEnd"/>
      <w:r w:rsidRPr="00436FCC">
        <w:rPr>
          <w:b/>
          <w:sz w:val="24"/>
          <w:szCs w:val="24"/>
        </w:rPr>
        <w:t xml:space="preserve"> </w:t>
      </w:r>
      <w:proofErr w:type="spellStart"/>
      <w:r w:rsidRPr="00436FCC">
        <w:rPr>
          <w:b/>
          <w:sz w:val="24"/>
          <w:szCs w:val="24"/>
        </w:rPr>
        <w:t>speak</w:t>
      </w:r>
      <w:proofErr w:type="spellEnd"/>
      <w:r w:rsidRPr="00436FCC">
        <w:rPr>
          <w:b/>
          <w:sz w:val="24"/>
          <w:szCs w:val="24"/>
        </w:rPr>
        <w:t>»</w:t>
      </w:r>
    </w:p>
    <w:p w:rsidR="00E673F0" w:rsidRPr="00225ECD" w:rsidRDefault="00E673F0" w:rsidP="00E673F0">
      <w:pPr>
        <w:jc w:val="both"/>
      </w:pPr>
    </w:p>
    <w:tbl>
      <w:tblPr>
        <w:tblStyle w:val="a7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993"/>
        <w:gridCol w:w="3969"/>
        <w:gridCol w:w="3940"/>
      </w:tblGrid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225ECD"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№ </w:t>
            </w:r>
            <w:proofErr w:type="spellStart"/>
            <w:r w:rsidRPr="00225ECD"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п.п</w:t>
            </w:r>
            <w:proofErr w:type="spellEnd"/>
            <w:r w:rsidRPr="00225ECD"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.</w:t>
            </w:r>
          </w:p>
        </w:tc>
        <w:tc>
          <w:tcPr>
            <w:tcW w:w="993" w:type="dxa"/>
          </w:tcPr>
          <w:p w:rsid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</w:t>
            </w:r>
            <w:r w:rsidRPr="00225ECD"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225ECD"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Юнит 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Grammar</w:t>
            </w:r>
            <w:proofErr w:type="spellEnd"/>
            <w:r w:rsidRPr="00225ECD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Vocabulary</w:t>
            </w:r>
            <w:proofErr w:type="spellEnd"/>
            <w:r w:rsidRPr="00225ECD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Phrases</w:t>
            </w:r>
            <w:proofErr w:type="spellEnd"/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Методическое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br/>
              <w:t xml:space="preserve">обеспечение занятия 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1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3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This is a… This is not a …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Boy, girl, bear, hare, dog, frog, cat, mouse, toy; many, yes, no; I, good; one, two, three, four, five,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six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.</w:t>
            </w:r>
          </w:p>
          <w:p w:rsidR="00225ECD" w:rsidRPr="00225ECD" w:rsidRDefault="00225ECD" w:rsidP="00225ECD">
            <w:pPr>
              <w:tabs>
                <w:tab w:val="left" w:pos="3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Hello! Good morning! Good-bye! What’s your name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?-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My name is…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How many…?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Do-not –know, a red bag with picture 1-1-10, Roy,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картинки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пчелы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a cat (Pussy,3), a red bag with picture 1-2-13, red heart/black box,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картинки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5boys and 4 girls, </w:t>
            </w:r>
            <w:proofErr w:type="gramStart"/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,mouse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(Mickey,3), a red bag with the sun, bad boy. 1-8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1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2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Is it a…Yes, it is. No, it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isn’t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Bad, little, red, dark, light; seven; the sun, a ball, a doll, a car, a star, a parrot, a wolf, a snake; come, go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Go away!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How old are you?-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I’m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5/6. Who is it?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 give up! Come in!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there in the bag?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fine/nasty pictures, the sun, good/bad boys, a cat, a mouse, a sun, a parrot, a box, a ball, a doll, shop,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повязка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на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глаза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red heart/black box, big bag,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небо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3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красных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3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желтых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солнца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red/yellow bear, good/bad girls, a wolf with a box (a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boy ,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Tom, 4 years old), black square, red/yellow sun, pictures(parrots, wolves, a cat, a mouse, the sun), cards-frogs/not frogs, a snake with a box (a girl –Pearl,3)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9-16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2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</w:pP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3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 like…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I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like…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Fine, nasty, yellow;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eigt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; the sky, bow, box, cockerel, hen, chick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Stand up! Sit down on the floor (chair)!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Let’s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be friends! I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know! Happy birthday! Who are you? Can I have…, please? This bear is red.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Which…do you like best? Do you know…?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картинки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горы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a bow, fine/nasty pictures, magic window, sheet of paper, red/green/yellow pencils, sweets, box, shop,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повязка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на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глаза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Peter, magic window,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мешок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сердце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квадрат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сердце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№2 (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маленькое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), cars, appliqué work-sky, sun, grass, flower, a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han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with a box (a chick, Johnny, 1), big/small sweet, good/bad boy,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лист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бумаги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прорезью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, a little chick, girl Mary, 7. 17-24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</w: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3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4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Do you like…?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  <w:t xml:space="preserve">–Yes, I do. No I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.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Big, small, green; nine; grass, mother, father, sweet, bag, pencil, horse, a clock, a block, sheep.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Clap your hands! Hands up (down)!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How are you? –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I’m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fine, thank you! Thank you!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lastRenderedPageBreak/>
              <w:t xml:space="preserve">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the difference between…?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lastRenderedPageBreak/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a clock in the box, a block, applique work, mother and father,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№1, heart, square, sweets, the pictures of the family, 3 boxes-red, yellow, green,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сердце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№2, magic window, 4 pencils, sheet of paper, a bag,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№1,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сердце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№2, fine/nasty pictures, a box with 4 big and 4 small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lastRenderedPageBreak/>
              <w:t>pencils, red heart, shop. 25-32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</w: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4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5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 have…I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have…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br/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My, kind, blue, ten, sister, brother, house, flower, fox, rabbit, picture, chair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;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in, too.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Stamp your feet! Come up to me!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There is a …on the…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Here you are. Why are you crying? Give me!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What do you have?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there on the…?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magic window, 4 pencils, picture 5-1-3, your family, sweets 3-1-5, the pictures of the family, heart №2, shop,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треуголка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4 boxes, a book, a box with a table,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№1, picture 5-2-8, magic window, fine weather,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tv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a bag with a TV, 3 pictures,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платок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5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boxes+white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№2, different. 33-40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5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6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Do you have…? –Yes, I do. No, I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Wicked, white, man, skipping rope, tree, TV, pill, monkey, crocodile, table, any.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Hands on knees!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this? Here is…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me. We are friends. Because… Good night! How much is it?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Are you tired? What do you want? Ask for any toy you like!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morning/evening pictures, a pill, TV with pictures 6-1-2+wicked/kind men, </w:t>
            </w:r>
            <w:proofErr w:type="gramStart"/>
            <w:r w:rsidRPr="00225ECD">
              <w:rPr>
                <w:color w:val="000000"/>
                <w:sz w:val="24"/>
                <w:szCs w:val="24"/>
                <w:lang w:eastAsia="ru-RU"/>
              </w:rPr>
              <w:t>треуголка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,monkey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with fam/pictures and a bag with a bed, picture 6-1-5, heart 2, shop, a box, picture 6-1-10, school, magic window, fine/nasty, seasons pictures,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№1, 6 boxes,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№2, pictures 6-3-9, a clock and a bed, 41-48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en-US"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6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7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I am…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I’m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not…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Black, woman, floor, cap, autumn, on, put, bed, I-you, new, leaf, lion, tiger, hop, stop.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Spin around! Wink your eye!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Phrases: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Where is…?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That’s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a secret. Guess! I can see…Come again. What do you want? There are 4 seasons in a year.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What season is it now?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Topic: Shop 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morning/evening pictures, seasons, different, 5 pencils in the box, picture 7-3-3, picture 7-1-4, a lion Leo, a bag, shop, heart 2,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треуголка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fine/nasty window, 6 boxes, mouse/house,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стол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№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1,sweets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картинка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аудиоуроку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7. 49-56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7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>UNIT 8</w:t>
            </w: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Are you…? –Yes, I am. No,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I’m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not. </w:t>
            </w: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My-your, old, morning, evening, draw, play, sing, shoe, apple, goose, deer 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i/>
                <w:color w:val="000000"/>
                <w:sz w:val="24"/>
                <w:szCs w:val="24"/>
                <w:lang w:val="en-US" w:eastAsia="ru-RU"/>
              </w:rPr>
              <w:t xml:space="preserve">Phrases: 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There are… What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is …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What’s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this? Be quick! Are you ready?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Let’s</w:t>
            </w:r>
            <w:proofErr w:type="gram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play a game (draw a picture, count the toys).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What do you want to do? Who is this?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Topic: New guest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Методичка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-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наглядность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: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Много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игрушек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morning/evening pictures, 4 seasons, different,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платок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deer </w:t>
            </w:r>
            <w:proofErr w:type="spellStart"/>
            <w:r w:rsidRPr="00225ECD">
              <w:rPr>
                <w:color w:val="000000"/>
                <w:sz w:val="24"/>
                <w:szCs w:val="24"/>
                <w:lang w:val="en-US" w:eastAsia="ru-RU"/>
              </w:rPr>
              <w:t>Bamby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, an orange car in the bag, shop, 2 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>треуголки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, picture-autumn, a bag with purple horse, picture 8-2-5, a goose Gregory 10, sweets, 57-64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225ECD">
              <w:rPr>
                <w:color w:val="000000"/>
                <w:sz w:val="24"/>
                <w:szCs w:val="24"/>
                <w:lang w:eastAsia="ru-RU"/>
              </w:rPr>
              <w:t>Аудиоурок</w:t>
            </w:r>
            <w:proofErr w:type="spellEnd"/>
            <w:r w:rsidRPr="00225ECD">
              <w:rPr>
                <w:color w:val="000000"/>
                <w:sz w:val="24"/>
                <w:szCs w:val="24"/>
                <w:lang w:val="en-US" w:eastAsia="ru-RU"/>
              </w:rPr>
              <w:t xml:space="preserve"> 8</w:t>
            </w:r>
          </w:p>
        </w:tc>
      </w:tr>
      <w:tr w:rsidR="00225ECD" w:rsidRPr="00225ECD" w:rsidTr="00225ECD">
        <w:tc>
          <w:tcPr>
            <w:tcW w:w="70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969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1.Повторение пройденного материала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2.</w:t>
            </w:r>
            <w:r w:rsidRPr="00225ECD">
              <w:rPr>
                <w:color w:val="000000"/>
                <w:sz w:val="24"/>
                <w:szCs w:val="24"/>
                <w:lang w:val="en-US" w:eastAsia="ru-RU"/>
              </w:rPr>
              <w:t>Comics</w:t>
            </w:r>
            <w:r w:rsidRPr="00225ECD">
              <w:rPr>
                <w:color w:val="000000"/>
                <w:sz w:val="24"/>
                <w:szCs w:val="24"/>
                <w:lang w:eastAsia="ru-RU"/>
              </w:rPr>
              <w:t xml:space="preserve"> 1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3.Изготовление книжки-раскраски</w:t>
            </w:r>
          </w:p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225ECD">
              <w:rPr>
                <w:color w:val="000000"/>
                <w:sz w:val="24"/>
                <w:szCs w:val="24"/>
                <w:lang w:eastAsia="ru-RU"/>
              </w:rPr>
              <w:t>4.Мониторинг</w:t>
            </w:r>
          </w:p>
        </w:tc>
        <w:tc>
          <w:tcPr>
            <w:tcW w:w="3940" w:type="dxa"/>
          </w:tcPr>
          <w:p w:rsidR="00225ECD" w:rsidRPr="00225ECD" w:rsidRDefault="00225ECD" w:rsidP="00225ECD">
            <w:pPr>
              <w:tabs>
                <w:tab w:val="left" w:pos="284"/>
              </w:tabs>
              <w:adjustRightInd w:val="0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3270" w:rsidRDefault="00C83270" w:rsidP="00E673F0">
      <w:pPr>
        <w:jc w:val="both"/>
      </w:pPr>
    </w:p>
    <w:p w:rsidR="00225ECD" w:rsidRPr="00225ECD" w:rsidRDefault="00225ECD" w:rsidP="00225ECD">
      <w:pPr>
        <w:pStyle w:val="a4"/>
        <w:numPr>
          <w:ilvl w:val="1"/>
          <w:numId w:val="22"/>
        </w:numPr>
        <w:ind w:left="0" w:firstLine="0"/>
        <w:jc w:val="center"/>
        <w:rPr>
          <w:b/>
          <w:sz w:val="24"/>
          <w:szCs w:val="24"/>
        </w:rPr>
      </w:pPr>
      <w:r w:rsidRPr="00225ECD">
        <w:rPr>
          <w:b/>
          <w:sz w:val="24"/>
          <w:szCs w:val="24"/>
        </w:rPr>
        <w:t>Дополнительная общеразвивающая программа</w:t>
      </w:r>
      <w:r>
        <w:rPr>
          <w:b/>
          <w:sz w:val="24"/>
          <w:szCs w:val="24"/>
        </w:rPr>
        <w:t xml:space="preserve"> «Танцевальная ритмика»</w:t>
      </w:r>
    </w:p>
    <w:p w:rsidR="00225ECD" w:rsidRDefault="00225ECD" w:rsidP="00E673F0">
      <w:pPr>
        <w:jc w:val="both"/>
      </w:pP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 xml:space="preserve">Дошкольный возраст - один из наиболее важных периодов в жизни каждого человека. Именно в эти годы закладываются основы здоровья, гармоничного умственного, нравственного и физического развития ребенка, формируется личность человека. В период от трех до семи лет ребенок интенсивно растет и развивается. Двигательная активность и игра как ведущий вид деятельности особенно важны в этом возрастном периоде, поэтому физическому воспитанию должно уделяться как можно больше времени и внимания.  </w:t>
      </w: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>Ритмика - один из видов музыкальной деятельности, в котором содержание музыки, ее характер, образы передаются в движениях. Основой является музыка, а разнообразные физические упражнения, танцы, сюжетно-образные движения используются как средства более глубокого ее восприятия и понимания.</w:t>
      </w:r>
    </w:p>
    <w:p w:rsid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 xml:space="preserve">Хореография в детском саду – это одно из любимейших детских занятий. Малыши настолько переполнены жизненной энергией, что абсолютно не могут усидеть на месте и обязательно всем видам деятельности предпочитают ту, где нужно двигаться. Поэтому и урок хореографии в детском саду, который обычно проходит под веселую музыку, кажется малышам заманчивым и привлекательным. Хореография в детском саду имеет довольно обширную программу – ребятишек обучают базовым движениям, развивается пластика, грация, координация движений. Здесь закладываются азы, </w:t>
      </w:r>
      <w:proofErr w:type="gramStart"/>
      <w:r w:rsidRPr="00225ECD">
        <w:rPr>
          <w:sz w:val="24"/>
          <w:szCs w:val="24"/>
        </w:rPr>
        <w:t>и</w:t>
      </w:r>
      <w:proofErr w:type="gramEnd"/>
      <w:r w:rsidRPr="00225ECD">
        <w:rPr>
          <w:sz w:val="24"/>
          <w:szCs w:val="24"/>
        </w:rPr>
        <w:t xml:space="preserve"> если у ребенка есть наклонность к танцам, обычно это видно уже на 1 этапе. Разумеется, хореографии в детском саду не ставит целью превратить детишек в профессиональных танцоров и балерин – программа предполагает только обучить детей базовым движениям, объяснить понятия танцевальных позиций и обучить первичному пониманию сути танца.</w:t>
      </w:r>
    </w:p>
    <w:p w:rsidR="00225ECD" w:rsidRPr="00225ECD" w:rsidRDefault="00225ECD" w:rsidP="00225ECD">
      <w:pPr>
        <w:ind w:firstLine="709"/>
        <w:jc w:val="both"/>
        <w:rPr>
          <w:b/>
          <w:sz w:val="24"/>
          <w:szCs w:val="24"/>
        </w:rPr>
      </w:pPr>
      <w:r w:rsidRPr="00225ECD">
        <w:rPr>
          <w:b/>
          <w:sz w:val="24"/>
          <w:szCs w:val="24"/>
        </w:rPr>
        <w:t>Цель программы:</w:t>
      </w:r>
    </w:p>
    <w:p w:rsidR="00225ECD" w:rsidRPr="00225ECD" w:rsidRDefault="000E783B" w:rsidP="00225EC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225ECD" w:rsidRPr="00225ECD">
        <w:rPr>
          <w:sz w:val="24"/>
          <w:szCs w:val="24"/>
        </w:rPr>
        <w:t>одействовать всестороннему развитию личности дошкольника средствами танцевально-игровых упражнений.</w:t>
      </w: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0E783B">
        <w:rPr>
          <w:b/>
          <w:sz w:val="24"/>
          <w:szCs w:val="24"/>
        </w:rPr>
        <w:t>Задачи программы</w:t>
      </w:r>
      <w:r w:rsidRPr="00225ECD">
        <w:rPr>
          <w:sz w:val="24"/>
          <w:szCs w:val="24"/>
        </w:rPr>
        <w:t>:</w:t>
      </w: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ab/>
        <w:t>Укрепление здоровья: формирование правильной осанки, развитие опорно-двигательного аппарата, профилактика плоскостопия, совершенствование органов дыхания, кровообращения, сердечно – сосудистой и нервной систем организма;</w:t>
      </w: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ab/>
        <w:t>Совершенствование психомоторных способностей дошкольников: развивать мышечную силу, гибкость, выносливость, скоростно-силовые качества, координационные способности; содействовать развитию чувства ритма, музыкального слуха, памяти, внимания, умения согласовывать движения с музыкой, развивать ручную умелость и мелкую моторику;</w:t>
      </w:r>
    </w:p>
    <w:p w:rsidR="00225ECD" w:rsidRP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>Развитие творческих и созидательных способностей: развивать мышление, воображение, находчивость и познавательную активность, расширять кругозор, формировать навыки самостоятельного выражения движений под музыку, воспитывать умение эмоционального выражения движений под музыку, воспитывать чувство товарищества, взаимопомощи,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225ECD" w:rsidRDefault="00225ECD" w:rsidP="00225ECD">
      <w:pPr>
        <w:ind w:firstLine="709"/>
        <w:jc w:val="both"/>
        <w:rPr>
          <w:sz w:val="24"/>
          <w:szCs w:val="24"/>
        </w:rPr>
      </w:pPr>
      <w:r w:rsidRPr="00225ECD">
        <w:rPr>
          <w:sz w:val="24"/>
          <w:szCs w:val="24"/>
        </w:rPr>
        <w:t>При распределении разделов программы по годам обучения учитывались основные принципы дидактики, возрастные особенности каждой группы, физические возможности и психологические особенности детей дошкольного возраста от 3 до 7 лет.</w:t>
      </w:r>
    </w:p>
    <w:p w:rsidR="000E783B" w:rsidRDefault="000E783B" w:rsidP="00225ECD">
      <w:pPr>
        <w:ind w:firstLine="709"/>
        <w:jc w:val="both"/>
        <w:rPr>
          <w:sz w:val="24"/>
          <w:szCs w:val="24"/>
        </w:rPr>
      </w:pPr>
    </w:p>
    <w:p w:rsidR="000E783B" w:rsidRPr="000E783B" w:rsidRDefault="000E783B" w:rsidP="000E783B">
      <w:pPr>
        <w:pStyle w:val="a4"/>
        <w:numPr>
          <w:ilvl w:val="2"/>
          <w:numId w:val="22"/>
        </w:numPr>
        <w:jc w:val="center"/>
        <w:rPr>
          <w:b/>
          <w:sz w:val="24"/>
          <w:szCs w:val="24"/>
        </w:rPr>
      </w:pPr>
      <w:r w:rsidRPr="000E783B">
        <w:rPr>
          <w:b/>
          <w:sz w:val="24"/>
          <w:szCs w:val="24"/>
        </w:rPr>
        <w:t>Планируемые результаты освоения программы</w:t>
      </w:r>
    </w:p>
    <w:p w:rsidR="000E783B" w:rsidRPr="00843931" w:rsidRDefault="000E783B" w:rsidP="000E783B">
      <w:pPr>
        <w:jc w:val="both"/>
        <w:rPr>
          <w:b/>
          <w:sz w:val="24"/>
          <w:szCs w:val="24"/>
        </w:rPr>
      </w:pPr>
      <w:r w:rsidRPr="00843931">
        <w:rPr>
          <w:b/>
          <w:sz w:val="24"/>
          <w:szCs w:val="24"/>
        </w:rPr>
        <w:t>Младший и средний дошкольный возраст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Ожидаемые результаты:</w:t>
      </w:r>
    </w:p>
    <w:p w:rsidR="000E783B" w:rsidRP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E783B">
        <w:rPr>
          <w:sz w:val="24"/>
          <w:szCs w:val="24"/>
        </w:rPr>
        <w:t xml:space="preserve">Выразительно и ритмично двигаться в соответствии с разнообразным характером музыки. </w:t>
      </w:r>
    </w:p>
    <w:p w:rsidR="000E783B" w:rsidRP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E783B">
        <w:rPr>
          <w:sz w:val="24"/>
          <w:szCs w:val="24"/>
        </w:rPr>
        <w:t>Передавать несложный ритмический рисунок.</w:t>
      </w:r>
    </w:p>
    <w:p w:rsidR="000E783B" w:rsidRP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E783B">
        <w:rPr>
          <w:sz w:val="24"/>
          <w:szCs w:val="24"/>
        </w:rPr>
        <w:t>Активно участвовать в выполнении творческих заданий.</w:t>
      </w:r>
    </w:p>
    <w:p w:rsid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E783B">
        <w:rPr>
          <w:sz w:val="24"/>
          <w:szCs w:val="24"/>
        </w:rPr>
        <w:t>Выразительно и ритмично исп</w:t>
      </w:r>
      <w:r>
        <w:rPr>
          <w:sz w:val="24"/>
          <w:szCs w:val="24"/>
        </w:rPr>
        <w:t>олнять танцевальные композиции.</w:t>
      </w:r>
    </w:p>
    <w:p w:rsidR="000E783B" w:rsidRP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E783B">
        <w:rPr>
          <w:sz w:val="24"/>
          <w:szCs w:val="24"/>
        </w:rPr>
        <w:t xml:space="preserve">Инсценировать игровые песни. </w:t>
      </w:r>
    </w:p>
    <w:p w:rsidR="000E783B" w:rsidRPr="000E783B" w:rsidRDefault="000E783B" w:rsidP="000E783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0E783B">
        <w:rPr>
          <w:sz w:val="24"/>
          <w:szCs w:val="24"/>
        </w:rPr>
        <w:t>Выполнять движения, отвечающие характеру музыки, самостоятельно меняя их.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Дети должны знать: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 xml:space="preserve">Понятия и термины простейших движений (поклон, приседание, подскоки, повороты и т.д.); 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Правила исполнения движений (красивая, ровная осанка, легкость, музыкальность);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Понятие о пространстве зала (где зрители, центр зала, линии танца; самостоятельно находить свободное место в зале).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Дети должны уметь: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Соблюдать позиции ног (I, II, VI невыворотные позиции);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Различать музыкальный размер, темп;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Воспринимать задания и замечания педагога;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Запоминать последовательность движений в композиции;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Запоминать последовательность танцевальных движений.</w:t>
      </w:r>
    </w:p>
    <w:p w:rsidR="000E783B" w:rsidRPr="000E783B" w:rsidRDefault="000E783B" w:rsidP="00843931">
      <w:pPr>
        <w:jc w:val="both"/>
        <w:rPr>
          <w:sz w:val="24"/>
          <w:szCs w:val="24"/>
        </w:rPr>
      </w:pPr>
      <w:r w:rsidRPr="00843931">
        <w:rPr>
          <w:b/>
          <w:sz w:val="24"/>
          <w:szCs w:val="24"/>
        </w:rPr>
        <w:t>Старший дошкольный возраст</w:t>
      </w:r>
      <w:r w:rsidRPr="000E783B">
        <w:rPr>
          <w:sz w:val="24"/>
          <w:szCs w:val="24"/>
        </w:rPr>
        <w:t>.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Ожидаемые результаты: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Выразительно и ритмично двигаться в соответствии с разнообразным характером музыки.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Передавать несложный ритмический рисунок.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Активно участвовать в выполнении творческих заданий.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Выразительно и ритмично исполнять танцевальные композиции.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 xml:space="preserve">Инсценировать игровые песни. 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Выполнять движения, отвечающие характеру музыки, самостоятельно меняя их.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Дети должны знать: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Понятия и термины программных движений;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Правила исполнения движений;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 xml:space="preserve">Понятия о пространстве зала (точки зала - по методике </w:t>
      </w:r>
      <w:proofErr w:type="spellStart"/>
      <w:r w:rsidR="000E783B" w:rsidRPr="000E783B">
        <w:rPr>
          <w:sz w:val="24"/>
          <w:szCs w:val="24"/>
        </w:rPr>
        <w:t>А.Я.Вагановой</w:t>
      </w:r>
      <w:proofErr w:type="spellEnd"/>
      <w:r w:rsidR="000E783B" w:rsidRPr="000E783B">
        <w:rPr>
          <w:sz w:val="24"/>
          <w:szCs w:val="24"/>
        </w:rPr>
        <w:t>);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Правила ориентации в пространстве: построение квадрата, круга, ди</w:t>
      </w:r>
      <w:r>
        <w:rPr>
          <w:sz w:val="24"/>
          <w:szCs w:val="24"/>
        </w:rPr>
        <w:t>агонали в зале.</w:t>
      </w:r>
    </w:p>
    <w:p w:rsidR="000E783B" w:rsidRPr="000E783B" w:rsidRDefault="000E783B" w:rsidP="000E783B">
      <w:pPr>
        <w:ind w:firstLine="709"/>
        <w:jc w:val="both"/>
        <w:rPr>
          <w:sz w:val="24"/>
          <w:szCs w:val="24"/>
        </w:rPr>
      </w:pPr>
      <w:r w:rsidRPr="000E783B">
        <w:rPr>
          <w:sz w:val="24"/>
          <w:szCs w:val="24"/>
        </w:rPr>
        <w:t>Дети должны уметь: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Соблюдать позиции ног (I, II, III), направление ног (вперед, в сторону, назад);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Различать музыкальный размер, темп;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Ориентироваться в пространстве зала (знать точки зала);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Воспринимать задания и замечания педагога;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Запоминать последовательность танцевальных движений в композиции;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Различать размер, темп, соблюдать целостность музыкальной фразы;</w:t>
      </w:r>
    </w:p>
    <w:p w:rsidR="000E783B" w:rsidRPr="000E783B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Согласовывать одновременно работу всех частей тела - корпуса, ног, рук, головы;</w:t>
      </w:r>
    </w:p>
    <w:p w:rsid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783B" w:rsidRPr="000E783B">
        <w:rPr>
          <w:sz w:val="24"/>
          <w:szCs w:val="24"/>
        </w:rPr>
        <w:t>Распределять и переключать свое внимание между замечаниями педагога с собственными движениями, музыкальным сопровождением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 w:rsidRPr="00843931">
        <w:rPr>
          <w:b/>
          <w:sz w:val="24"/>
          <w:szCs w:val="24"/>
        </w:rPr>
        <w:t>Подготовительный к школе возраст</w:t>
      </w:r>
      <w:r w:rsidRPr="00843931">
        <w:rPr>
          <w:sz w:val="24"/>
          <w:szCs w:val="24"/>
        </w:rPr>
        <w:t>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843931">
        <w:rPr>
          <w:sz w:val="24"/>
          <w:szCs w:val="24"/>
        </w:rPr>
        <w:t>Ожидаемые результаты: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Выразительно и ритмично двигаться в соответствии с разнообразным характером музыки.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Передавать несложный ритмический рисунок.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Активно участвовать в выполнении творческих заданий.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Выразительно и ритмично исполнять танцевальные композиции.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Инсценировать игровые песни.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Различать части музыкального произведения (вступление, заключение, запев, припев).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Определять жанр прослушанного произведения (марш, песня, танец) и инструмент, на котором оно исполняется.</w:t>
      </w:r>
    </w:p>
    <w:p w:rsidR="00843931" w:rsidRPr="00843931" w:rsidRDefault="00843931" w:rsidP="00843931">
      <w:pPr>
        <w:ind w:firstLine="709"/>
        <w:jc w:val="both"/>
        <w:rPr>
          <w:sz w:val="24"/>
          <w:szCs w:val="24"/>
        </w:rPr>
      </w:pPr>
      <w:r w:rsidRPr="00843931">
        <w:rPr>
          <w:sz w:val="24"/>
          <w:szCs w:val="24"/>
        </w:rPr>
        <w:t>Дети должны знать: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Понятия и термины программных движений;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Правила исполнения движений;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Понятия о пространстве зала (точки зала - по методике А.Я.</w:t>
      </w:r>
      <w:r>
        <w:rPr>
          <w:sz w:val="24"/>
          <w:szCs w:val="24"/>
        </w:rPr>
        <w:t xml:space="preserve"> </w:t>
      </w:r>
      <w:r w:rsidRPr="00843931">
        <w:rPr>
          <w:sz w:val="24"/>
          <w:szCs w:val="24"/>
        </w:rPr>
        <w:t>Вагановой);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Правила ориентации в пространстве: построение квадрата, круга, диагонали в зале.</w:t>
      </w:r>
    </w:p>
    <w:p w:rsidR="00843931" w:rsidRPr="00843931" w:rsidRDefault="00843931" w:rsidP="00843931">
      <w:pPr>
        <w:ind w:firstLine="709"/>
        <w:jc w:val="both"/>
        <w:rPr>
          <w:sz w:val="24"/>
          <w:szCs w:val="24"/>
        </w:rPr>
      </w:pPr>
      <w:r w:rsidRPr="00843931">
        <w:rPr>
          <w:sz w:val="24"/>
          <w:szCs w:val="24"/>
        </w:rPr>
        <w:t>Дети должны уметь: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843931">
        <w:rPr>
          <w:sz w:val="24"/>
          <w:szCs w:val="24"/>
        </w:rPr>
        <w:t>Соблюдать позиции ног (I, II, III), направление ног (вперед, в сторону, назад);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Соблюдать позиции рук (подготовительная, первая, вторая, третья.)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Различать музыкальный размер, темп, характер музыкального произведения.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Ориентироваться в пространстве зала (знать точки зала);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Воспринимать задания и замечания педагога;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Запоминать последовательность танцевальных движений в композиции;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Различать размер, темп, соблюдать целостность музыкальной фразы;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Согласовывать одновременно работу всех частей тела - корпуса, ног, рук, головы;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 xml:space="preserve">Распределять и переключать свое внимание между замечаниями педагога с собственными </w:t>
      </w:r>
      <w:r>
        <w:rPr>
          <w:sz w:val="24"/>
          <w:szCs w:val="24"/>
        </w:rPr>
        <w:t>-</w:t>
      </w:r>
      <w:r w:rsidRPr="00843931">
        <w:rPr>
          <w:sz w:val="24"/>
          <w:szCs w:val="24"/>
        </w:rPr>
        <w:t>движениями, музыкальным сопровождением.</w:t>
      </w:r>
    </w:p>
    <w:p w:rsidR="00843931" w:rsidRP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Согласованно исполнять движения в паре с партнером.</w:t>
      </w:r>
    </w:p>
    <w:p w:rsidR="00843931" w:rsidRDefault="00843931" w:rsidP="0084393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843931">
        <w:rPr>
          <w:sz w:val="24"/>
          <w:szCs w:val="24"/>
        </w:rPr>
        <w:t>Артистично и эмоционально исполнять танцевальные движения</w:t>
      </w:r>
      <w:r>
        <w:rPr>
          <w:sz w:val="24"/>
          <w:szCs w:val="24"/>
        </w:rPr>
        <w:t>.</w:t>
      </w:r>
    </w:p>
    <w:p w:rsidR="00843931" w:rsidRDefault="00843931" w:rsidP="00843931">
      <w:pPr>
        <w:jc w:val="both"/>
        <w:rPr>
          <w:sz w:val="24"/>
          <w:szCs w:val="24"/>
        </w:rPr>
      </w:pPr>
    </w:p>
    <w:p w:rsidR="00843931" w:rsidRPr="00843931" w:rsidRDefault="00843931" w:rsidP="00843931">
      <w:pPr>
        <w:pStyle w:val="a4"/>
        <w:numPr>
          <w:ilvl w:val="2"/>
          <w:numId w:val="22"/>
        </w:numPr>
        <w:adjustRightInd w:val="0"/>
        <w:ind w:right="76"/>
        <w:rPr>
          <w:b/>
          <w:sz w:val="24"/>
          <w:szCs w:val="24"/>
          <w:lang w:eastAsia="ru-RU"/>
        </w:rPr>
      </w:pPr>
      <w:r w:rsidRPr="00843931">
        <w:rPr>
          <w:b/>
          <w:sz w:val="24"/>
          <w:szCs w:val="24"/>
          <w:lang w:eastAsia="ru-RU"/>
        </w:rPr>
        <w:t xml:space="preserve"> Тематический план занятий хореографией. 1 год обучения.</w:t>
      </w:r>
    </w:p>
    <w:tbl>
      <w:tblPr>
        <w:tblStyle w:val="10"/>
        <w:tblpPr w:leftFromText="180" w:rightFromText="180" w:vertAnchor="text" w:horzAnchor="margin" w:tblpY="397"/>
        <w:tblW w:w="9493" w:type="dxa"/>
        <w:tblLook w:val="04A0" w:firstRow="1" w:lastRow="0" w:firstColumn="1" w:lastColumn="0" w:noHBand="0" w:noVBand="1"/>
      </w:tblPr>
      <w:tblGrid>
        <w:gridCol w:w="675"/>
        <w:gridCol w:w="6550"/>
        <w:gridCol w:w="2268"/>
      </w:tblGrid>
      <w:tr w:rsidR="00843931" w:rsidRPr="00843931" w:rsidTr="00262E57">
        <w:trPr>
          <w:trHeight w:val="418"/>
        </w:trPr>
        <w:tc>
          <w:tcPr>
            <w:tcW w:w="675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Наименование темы занятия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843931" w:rsidRPr="00843931" w:rsidTr="00262E57">
        <w:trPr>
          <w:trHeight w:val="600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Вводное занятие. Изучение поклона. Требования к форме. Правила техники безопасности.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410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Танцевальная азбука и элементы танцевальных движений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 10</w:t>
            </w:r>
          </w:p>
        </w:tc>
      </w:tr>
      <w:tr w:rsidR="00843931" w:rsidRPr="00843931" w:rsidTr="00262E57">
        <w:trPr>
          <w:trHeight w:val="416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contextualSpacing/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Партерная гимнастика (упражнения на полу) 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9</w:t>
            </w:r>
          </w:p>
        </w:tc>
      </w:tr>
      <w:tr w:rsidR="00843931" w:rsidRPr="00843931" w:rsidTr="00262E57">
        <w:trPr>
          <w:trHeight w:val="422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Танцевальные этюды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8</w:t>
            </w:r>
          </w:p>
        </w:tc>
      </w:tr>
      <w:tr w:rsidR="00843931" w:rsidRPr="00843931" w:rsidTr="00262E57">
        <w:trPr>
          <w:trHeight w:val="414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Танцевально-музыкальные игры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7</w:t>
            </w:r>
          </w:p>
        </w:tc>
      </w:tr>
      <w:tr w:rsidR="00843931" w:rsidRPr="00843931" w:rsidTr="00262E57">
        <w:trPr>
          <w:trHeight w:val="420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Итоговое занятие.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412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</w:p>
        </w:tc>
        <w:tc>
          <w:tcPr>
            <w:tcW w:w="6550" w:type="dxa"/>
          </w:tcPr>
          <w:p w:rsidR="00843931" w:rsidRPr="00843931" w:rsidRDefault="00843931" w:rsidP="00843931">
            <w:pPr>
              <w:jc w:val="right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36</w:t>
            </w:r>
          </w:p>
        </w:tc>
      </w:tr>
    </w:tbl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Pr="00843931" w:rsidRDefault="00843931" w:rsidP="00843931">
      <w:pPr>
        <w:adjustRightInd w:val="0"/>
        <w:ind w:right="76"/>
        <w:jc w:val="center"/>
        <w:rPr>
          <w:b/>
          <w:sz w:val="24"/>
          <w:szCs w:val="24"/>
          <w:lang w:eastAsia="ru-RU"/>
        </w:rPr>
      </w:pPr>
      <w:r w:rsidRPr="00843931">
        <w:rPr>
          <w:b/>
          <w:sz w:val="24"/>
          <w:szCs w:val="24"/>
          <w:lang w:eastAsia="ru-RU"/>
        </w:rPr>
        <w:t>2.3.3. Тематический план занятий хореографией. 2 год обучения.</w:t>
      </w:r>
    </w:p>
    <w:tbl>
      <w:tblPr>
        <w:tblStyle w:val="10"/>
        <w:tblpPr w:leftFromText="180" w:rightFromText="180" w:vertAnchor="text" w:horzAnchor="margin" w:tblpY="397"/>
        <w:tblW w:w="9493" w:type="dxa"/>
        <w:tblLook w:val="04A0" w:firstRow="1" w:lastRow="0" w:firstColumn="1" w:lastColumn="0" w:noHBand="0" w:noVBand="1"/>
      </w:tblPr>
      <w:tblGrid>
        <w:gridCol w:w="675"/>
        <w:gridCol w:w="6550"/>
        <w:gridCol w:w="2268"/>
      </w:tblGrid>
      <w:tr w:rsidR="00843931" w:rsidRPr="00843931" w:rsidTr="00262E57">
        <w:trPr>
          <w:trHeight w:val="418"/>
        </w:trPr>
        <w:tc>
          <w:tcPr>
            <w:tcW w:w="675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Наименование темы занятия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843931" w:rsidRPr="00843931" w:rsidTr="00262E57">
        <w:trPr>
          <w:trHeight w:val="316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Вводное занятие. Изучение поклона. Требования к форме.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406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Танцевальная азбука и элементы танцевальных движений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 12</w:t>
            </w:r>
          </w:p>
        </w:tc>
      </w:tr>
      <w:tr w:rsidR="00843931" w:rsidRPr="00843931" w:rsidTr="00262E57">
        <w:trPr>
          <w:trHeight w:val="412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contextualSpacing/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Партерная гимнастика (упражнения на полу) 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7</w:t>
            </w:r>
          </w:p>
        </w:tc>
      </w:tr>
      <w:tr w:rsidR="00843931" w:rsidRPr="00843931" w:rsidTr="00262E57">
        <w:trPr>
          <w:trHeight w:val="418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Танцевальные этюды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</w:t>
            </w:r>
          </w:p>
        </w:tc>
      </w:tr>
      <w:tr w:rsidR="00843931" w:rsidRPr="00843931" w:rsidTr="00262E57">
        <w:trPr>
          <w:trHeight w:val="282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Танцевально-музыкальные игры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9</w:t>
            </w:r>
          </w:p>
        </w:tc>
      </w:tr>
      <w:tr w:rsidR="00843931" w:rsidRPr="00843931" w:rsidTr="00262E57">
        <w:trPr>
          <w:trHeight w:val="414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6550" w:type="dxa"/>
          </w:tcPr>
          <w:p w:rsidR="00843931" w:rsidRPr="00843931" w:rsidRDefault="00843931" w:rsidP="00843931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Итоговое занятие.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420"/>
        </w:trPr>
        <w:tc>
          <w:tcPr>
            <w:tcW w:w="675" w:type="dxa"/>
          </w:tcPr>
          <w:p w:rsidR="00843931" w:rsidRPr="00843931" w:rsidRDefault="00843931" w:rsidP="00843931">
            <w:pPr>
              <w:rPr>
                <w:b/>
                <w:sz w:val="24"/>
                <w:szCs w:val="24"/>
              </w:rPr>
            </w:pPr>
          </w:p>
        </w:tc>
        <w:tc>
          <w:tcPr>
            <w:tcW w:w="6550" w:type="dxa"/>
          </w:tcPr>
          <w:p w:rsidR="00843931" w:rsidRPr="00843931" w:rsidRDefault="00843931" w:rsidP="00843931">
            <w:pPr>
              <w:jc w:val="right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2268" w:type="dxa"/>
          </w:tcPr>
          <w:p w:rsidR="00843931" w:rsidRPr="00843931" w:rsidRDefault="00843931" w:rsidP="00843931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36</w:t>
            </w:r>
          </w:p>
        </w:tc>
      </w:tr>
    </w:tbl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Default="00843931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843931" w:rsidP="00262E57">
      <w:pPr>
        <w:adjustRightInd w:val="0"/>
        <w:ind w:right="76"/>
        <w:jc w:val="center"/>
        <w:rPr>
          <w:b/>
          <w:sz w:val="28"/>
          <w:szCs w:val="28"/>
          <w:lang w:eastAsia="ru-RU"/>
        </w:rPr>
      </w:pPr>
      <w:r w:rsidRPr="00843931">
        <w:rPr>
          <w:b/>
          <w:sz w:val="24"/>
          <w:szCs w:val="24"/>
          <w:lang w:eastAsia="ru-RU"/>
        </w:rPr>
        <w:lastRenderedPageBreak/>
        <w:t>2.3.</w:t>
      </w:r>
      <w:r w:rsidR="00262E57" w:rsidRPr="00262E57">
        <w:rPr>
          <w:b/>
          <w:sz w:val="24"/>
          <w:szCs w:val="24"/>
          <w:lang w:eastAsia="ru-RU"/>
        </w:rPr>
        <w:t>4</w:t>
      </w:r>
      <w:r w:rsidRPr="00843931">
        <w:rPr>
          <w:b/>
          <w:sz w:val="24"/>
          <w:szCs w:val="24"/>
          <w:lang w:eastAsia="ru-RU"/>
        </w:rPr>
        <w:t>. Тематический план занятий хореографией. 3 год обучения.</w:t>
      </w:r>
    </w:p>
    <w:tbl>
      <w:tblPr>
        <w:tblStyle w:val="10"/>
        <w:tblpPr w:leftFromText="180" w:rightFromText="180" w:vertAnchor="text" w:horzAnchor="margin" w:tblpY="397"/>
        <w:tblW w:w="9351" w:type="dxa"/>
        <w:tblLook w:val="04A0" w:firstRow="1" w:lastRow="0" w:firstColumn="1" w:lastColumn="0" w:noHBand="0" w:noVBand="1"/>
      </w:tblPr>
      <w:tblGrid>
        <w:gridCol w:w="675"/>
        <w:gridCol w:w="6408"/>
        <w:gridCol w:w="2268"/>
      </w:tblGrid>
      <w:tr w:rsidR="00262E57" w:rsidRPr="00843931" w:rsidTr="00262E57">
        <w:trPr>
          <w:trHeight w:val="411"/>
        </w:trPr>
        <w:tc>
          <w:tcPr>
            <w:tcW w:w="675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Наименование темы занятия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62E57" w:rsidRPr="00843931" w:rsidTr="00262E57">
        <w:trPr>
          <w:trHeight w:val="318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Вводное занятие. Изучение поклона. Требования к форме.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262E57" w:rsidRPr="00843931" w:rsidTr="00262E57">
        <w:trPr>
          <w:trHeight w:val="408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Танцевальная азбука и элементы танцевальных движений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 6</w:t>
            </w:r>
          </w:p>
        </w:tc>
      </w:tr>
      <w:tr w:rsidR="00262E57" w:rsidRPr="00843931" w:rsidTr="00262E57">
        <w:trPr>
          <w:trHeight w:val="556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Закрепление и ознакомление с новыми элементами </w:t>
            </w:r>
            <w:proofErr w:type="spellStart"/>
            <w:r w:rsidRPr="00843931">
              <w:rPr>
                <w:i/>
                <w:sz w:val="24"/>
                <w:szCs w:val="24"/>
              </w:rPr>
              <w:t>танцевальнои</w:t>
            </w:r>
            <w:proofErr w:type="spellEnd"/>
            <w:r w:rsidRPr="00843931">
              <w:rPr>
                <w:i/>
                <w:sz w:val="24"/>
                <w:szCs w:val="24"/>
              </w:rPr>
              <w:t>̆ азбуки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</w:t>
            </w:r>
          </w:p>
        </w:tc>
      </w:tr>
      <w:tr w:rsidR="00262E57" w:rsidRPr="00843931" w:rsidTr="00262E57">
        <w:trPr>
          <w:trHeight w:val="408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contextualSpacing/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Партерная гимнастика (упражнения на полу) 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9</w:t>
            </w:r>
          </w:p>
        </w:tc>
      </w:tr>
      <w:tr w:rsidR="00262E57" w:rsidRPr="00843931" w:rsidTr="00262E57">
        <w:trPr>
          <w:trHeight w:val="413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Танцевальные этюды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9</w:t>
            </w:r>
          </w:p>
        </w:tc>
      </w:tr>
      <w:tr w:rsidR="00262E57" w:rsidRPr="00843931" w:rsidTr="00262E57">
        <w:trPr>
          <w:trHeight w:val="420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Танцевально-музыкальные игры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4</w:t>
            </w:r>
          </w:p>
        </w:tc>
      </w:tr>
      <w:tr w:rsidR="00262E57" w:rsidRPr="00843931" w:rsidTr="00262E57">
        <w:trPr>
          <w:trHeight w:val="411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6408" w:type="dxa"/>
          </w:tcPr>
          <w:p w:rsidR="00262E57" w:rsidRPr="00843931" w:rsidRDefault="00262E57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Итоговое занятие.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262E57" w:rsidRPr="00843931" w:rsidTr="00262E57">
        <w:trPr>
          <w:trHeight w:val="417"/>
        </w:trPr>
        <w:tc>
          <w:tcPr>
            <w:tcW w:w="675" w:type="dxa"/>
          </w:tcPr>
          <w:p w:rsidR="00262E57" w:rsidRPr="00843931" w:rsidRDefault="00262E57" w:rsidP="00262E57">
            <w:pPr>
              <w:rPr>
                <w:b/>
                <w:sz w:val="24"/>
                <w:szCs w:val="24"/>
              </w:rPr>
            </w:pPr>
          </w:p>
        </w:tc>
        <w:tc>
          <w:tcPr>
            <w:tcW w:w="6408" w:type="dxa"/>
          </w:tcPr>
          <w:p w:rsidR="00262E57" w:rsidRPr="00843931" w:rsidRDefault="00262E57" w:rsidP="00262E57">
            <w:pPr>
              <w:jc w:val="right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2268" w:type="dxa"/>
          </w:tcPr>
          <w:p w:rsidR="00262E57" w:rsidRPr="00843931" w:rsidRDefault="00262E57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36</w:t>
            </w:r>
          </w:p>
        </w:tc>
      </w:tr>
    </w:tbl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262E57" w:rsidRDefault="00262E57" w:rsidP="00843931">
      <w:pPr>
        <w:adjustRightInd w:val="0"/>
        <w:ind w:right="76"/>
        <w:rPr>
          <w:b/>
          <w:sz w:val="28"/>
          <w:szCs w:val="28"/>
          <w:lang w:eastAsia="ru-RU"/>
        </w:rPr>
      </w:pPr>
    </w:p>
    <w:p w:rsidR="00843931" w:rsidRPr="00843931" w:rsidRDefault="00843931" w:rsidP="00262E57">
      <w:pPr>
        <w:adjustRightInd w:val="0"/>
        <w:ind w:right="76"/>
        <w:jc w:val="center"/>
        <w:rPr>
          <w:b/>
          <w:sz w:val="24"/>
          <w:szCs w:val="24"/>
          <w:lang w:eastAsia="ru-RU"/>
        </w:rPr>
      </w:pPr>
      <w:r w:rsidRPr="00843931">
        <w:rPr>
          <w:b/>
          <w:sz w:val="24"/>
          <w:szCs w:val="24"/>
          <w:lang w:eastAsia="ru-RU"/>
        </w:rPr>
        <w:t>2.</w:t>
      </w:r>
      <w:r w:rsidR="00262E57">
        <w:rPr>
          <w:b/>
          <w:sz w:val="24"/>
          <w:szCs w:val="24"/>
          <w:lang w:eastAsia="ru-RU"/>
        </w:rPr>
        <w:t>3</w:t>
      </w:r>
      <w:r w:rsidRPr="00843931">
        <w:rPr>
          <w:b/>
          <w:sz w:val="24"/>
          <w:szCs w:val="24"/>
          <w:lang w:eastAsia="ru-RU"/>
        </w:rPr>
        <w:t>.</w:t>
      </w:r>
      <w:r w:rsidR="00262E57">
        <w:rPr>
          <w:b/>
          <w:sz w:val="24"/>
          <w:szCs w:val="24"/>
          <w:lang w:eastAsia="ru-RU"/>
        </w:rPr>
        <w:t>5.</w:t>
      </w:r>
      <w:r w:rsidRPr="00843931">
        <w:rPr>
          <w:b/>
          <w:sz w:val="24"/>
          <w:szCs w:val="24"/>
          <w:lang w:eastAsia="ru-RU"/>
        </w:rPr>
        <w:t xml:space="preserve"> Тематический план занятий хореографией. 4 год обучения.</w:t>
      </w:r>
    </w:p>
    <w:tbl>
      <w:tblPr>
        <w:tblStyle w:val="10"/>
        <w:tblpPr w:leftFromText="180" w:rightFromText="180" w:vertAnchor="text" w:horzAnchor="margin" w:tblpY="397"/>
        <w:tblW w:w="9351" w:type="dxa"/>
        <w:tblLook w:val="04A0" w:firstRow="1" w:lastRow="0" w:firstColumn="1" w:lastColumn="0" w:noHBand="0" w:noVBand="1"/>
      </w:tblPr>
      <w:tblGrid>
        <w:gridCol w:w="675"/>
        <w:gridCol w:w="6408"/>
        <w:gridCol w:w="2268"/>
      </w:tblGrid>
      <w:tr w:rsidR="00843931" w:rsidRPr="00843931" w:rsidTr="00262E57">
        <w:trPr>
          <w:trHeight w:val="418"/>
        </w:trPr>
        <w:tc>
          <w:tcPr>
            <w:tcW w:w="675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Наименование темы занятия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843931" w:rsidRPr="00843931" w:rsidTr="00262E57">
        <w:trPr>
          <w:trHeight w:val="410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Вводное занятие. Изучение поклона. Требования к форме.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415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Танцевальная азбука и элементы танцевальных движений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 6</w:t>
            </w:r>
          </w:p>
        </w:tc>
      </w:tr>
      <w:tr w:rsidR="00843931" w:rsidRPr="00843931" w:rsidTr="00262E57">
        <w:trPr>
          <w:trHeight w:val="563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Закрепление и ознакомление с новыми элементами </w:t>
            </w:r>
            <w:proofErr w:type="spellStart"/>
            <w:r w:rsidRPr="00843931">
              <w:rPr>
                <w:i/>
                <w:sz w:val="24"/>
                <w:szCs w:val="24"/>
              </w:rPr>
              <w:t>танцевальнои</w:t>
            </w:r>
            <w:proofErr w:type="spellEnd"/>
            <w:r w:rsidRPr="00843931">
              <w:rPr>
                <w:i/>
                <w:sz w:val="24"/>
                <w:szCs w:val="24"/>
              </w:rPr>
              <w:t>̆ азбуки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9</w:t>
            </w:r>
          </w:p>
        </w:tc>
      </w:tr>
      <w:tr w:rsidR="00843931" w:rsidRPr="00843931" w:rsidTr="00262E57">
        <w:trPr>
          <w:trHeight w:val="416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contextualSpacing/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 xml:space="preserve">Партерная гимнастика (упражнения на полу) 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</w:t>
            </w:r>
          </w:p>
        </w:tc>
      </w:tr>
      <w:tr w:rsidR="00843931" w:rsidRPr="00843931" w:rsidTr="00262E57">
        <w:trPr>
          <w:trHeight w:val="280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Танцевальные этюды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10</w:t>
            </w:r>
          </w:p>
        </w:tc>
      </w:tr>
      <w:tr w:rsidR="00843931" w:rsidRPr="00843931" w:rsidTr="00262E57">
        <w:trPr>
          <w:trHeight w:val="397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Танцевально-музыкальные игры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</w:t>
            </w:r>
          </w:p>
        </w:tc>
      </w:tr>
      <w:tr w:rsidR="00843931" w:rsidRPr="00843931" w:rsidTr="00262E57">
        <w:trPr>
          <w:trHeight w:val="276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6408" w:type="dxa"/>
          </w:tcPr>
          <w:p w:rsidR="00843931" w:rsidRPr="00843931" w:rsidRDefault="00843931" w:rsidP="00262E57">
            <w:pPr>
              <w:rPr>
                <w:i/>
                <w:sz w:val="24"/>
                <w:szCs w:val="24"/>
              </w:rPr>
            </w:pPr>
            <w:r w:rsidRPr="00843931">
              <w:rPr>
                <w:i/>
                <w:sz w:val="24"/>
                <w:szCs w:val="24"/>
              </w:rPr>
              <w:t>Итоговое занятие.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1</w:t>
            </w:r>
          </w:p>
        </w:tc>
      </w:tr>
      <w:tr w:rsidR="00843931" w:rsidRPr="00843931" w:rsidTr="00262E57">
        <w:trPr>
          <w:trHeight w:val="280"/>
        </w:trPr>
        <w:tc>
          <w:tcPr>
            <w:tcW w:w="675" w:type="dxa"/>
          </w:tcPr>
          <w:p w:rsidR="00843931" w:rsidRPr="00843931" w:rsidRDefault="00843931" w:rsidP="00262E57">
            <w:pPr>
              <w:rPr>
                <w:b/>
                <w:sz w:val="24"/>
                <w:szCs w:val="24"/>
              </w:rPr>
            </w:pPr>
          </w:p>
        </w:tc>
        <w:tc>
          <w:tcPr>
            <w:tcW w:w="6408" w:type="dxa"/>
          </w:tcPr>
          <w:p w:rsidR="00843931" w:rsidRPr="00843931" w:rsidRDefault="00843931" w:rsidP="00262E57">
            <w:pPr>
              <w:jc w:val="right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2268" w:type="dxa"/>
          </w:tcPr>
          <w:p w:rsidR="00843931" w:rsidRPr="00843931" w:rsidRDefault="00843931" w:rsidP="00262E57">
            <w:pPr>
              <w:jc w:val="center"/>
              <w:rPr>
                <w:b/>
                <w:sz w:val="24"/>
                <w:szCs w:val="24"/>
              </w:rPr>
            </w:pPr>
            <w:r w:rsidRPr="00843931">
              <w:rPr>
                <w:b/>
                <w:sz w:val="24"/>
                <w:szCs w:val="24"/>
              </w:rPr>
              <w:t>36</w:t>
            </w:r>
          </w:p>
        </w:tc>
      </w:tr>
    </w:tbl>
    <w:p w:rsidR="00843931" w:rsidRPr="00225ECD" w:rsidRDefault="00843931" w:rsidP="00843931">
      <w:pPr>
        <w:jc w:val="both"/>
        <w:rPr>
          <w:sz w:val="24"/>
          <w:szCs w:val="24"/>
        </w:rPr>
        <w:sectPr w:rsidR="00843931" w:rsidRPr="00225ECD" w:rsidSect="00013215">
          <w:pgSz w:w="11920" w:h="16840"/>
          <w:pgMar w:top="1040" w:right="580" w:bottom="1460" w:left="1418" w:header="0" w:footer="1186" w:gutter="0"/>
          <w:cols w:space="720"/>
        </w:sectPr>
      </w:pPr>
    </w:p>
    <w:p w:rsidR="00383F2B" w:rsidRDefault="001C5181">
      <w:pPr>
        <w:pStyle w:val="1"/>
        <w:numPr>
          <w:ilvl w:val="0"/>
          <w:numId w:val="19"/>
        </w:numPr>
        <w:tabs>
          <w:tab w:val="left" w:pos="3706"/>
        </w:tabs>
        <w:spacing w:before="76"/>
        <w:ind w:left="3705" w:hanging="397"/>
        <w:jc w:val="left"/>
      </w:pPr>
      <w:r>
        <w:lastRenderedPageBreak/>
        <w:t>ОРГАНИЗАЦИОННЫЙ</w:t>
      </w:r>
      <w:r>
        <w:rPr>
          <w:spacing w:val="-2"/>
        </w:rPr>
        <w:t xml:space="preserve"> </w:t>
      </w:r>
      <w:r>
        <w:t>РАЗДЕЛ.</w:t>
      </w:r>
    </w:p>
    <w:p w:rsidR="00383F2B" w:rsidRDefault="00383F2B">
      <w:pPr>
        <w:pStyle w:val="a3"/>
        <w:ind w:left="0"/>
        <w:rPr>
          <w:b/>
        </w:rPr>
      </w:pPr>
    </w:p>
    <w:p w:rsidR="00383F2B" w:rsidRDefault="00671F2E">
      <w:pPr>
        <w:ind w:left="944" w:right="767"/>
        <w:jc w:val="center"/>
        <w:rPr>
          <w:b/>
          <w:sz w:val="24"/>
        </w:rPr>
      </w:pPr>
      <w:r>
        <w:rPr>
          <w:b/>
          <w:sz w:val="24"/>
        </w:rPr>
        <w:t>3.</w:t>
      </w:r>
      <w:r w:rsidR="001C5181">
        <w:rPr>
          <w:b/>
          <w:sz w:val="24"/>
        </w:rPr>
        <w:t>1</w:t>
      </w:r>
      <w:r>
        <w:rPr>
          <w:b/>
          <w:sz w:val="24"/>
        </w:rPr>
        <w:t>. М</w:t>
      </w:r>
      <w:r w:rsidR="001C5181">
        <w:rPr>
          <w:b/>
          <w:sz w:val="24"/>
        </w:rPr>
        <w:t>атериально-тех</w:t>
      </w:r>
      <w:r>
        <w:rPr>
          <w:b/>
          <w:sz w:val="24"/>
        </w:rPr>
        <w:t>нического обеспечения Программы</w:t>
      </w:r>
    </w:p>
    <w:p w:rsidR="00671F2E" w:rsidRDefault="00671F2E" w:rsidP="00671F2E">
      <w:pPr>
        <w:pStyle w:val="a3"/>
        <w:spacing w:before="8"/>
        <w:jc w:val="center"/>
        <w:rPr>
          <w:b/>
        </w:rPr>
      </w:pPr>
    </w:p>
    <w:p w:rsidR="00383F2B" w:rsidRPr="00671F2E" w:rsidRDefault="00671F2E" w:rsidP="00671F2E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</w:t>
      </w:r>
      <w:r>
        <w:rPr>
          <w:b/>
        </w:rPr>
        <w:t xml:space="preserve">ьная общеразвивающая программа </w:t>
      </w:r>
      <w:r w:rsidRPr="00671F2E">
        <w:rPr>
          <w:b/>
        </w:rPr>
        <w:t xml:space="preserve">«I </w:t>
      </w:r>
      <w:proofErr w:type="spellStart"/>
      <w:r w:rsidRPr="00671F2E">
        <w:rPr>
          <w:b/>
        </w:rPr>
        <w:t>love</w:t>
      </w:r>
      <w:proofErr w:type="spellEnd"/>
      <w:r w:rsidRPr="00671F2E">
        <w:rPr>
          <w:b/>
        </w:rPr>
        <w:t xml:space="preserve"> </w:t>
      </w:r>
      <w:proofErr w:type="spellStart"/>
      <w:r w:rsidRPr="00671F2E">
        <w:rPr>
          <w:b/>
        </w:rPr>
        <w:t>English</w:t>
      </w:r>
      <w:proofErr w:type="spellEnd"/>
      <w:r w:rsidRPr="00671F2E">
        <w:rPr>
          <w:b/>
        </w:rPr>
        <w:t>»</w:t>
      </w:r>
      <w:r>
        <w:rPr>
          <w:b/>
        </w:rPr>
        <w:t xml:space="preserve"> </w:t>
      </w:r>
      <w:r w:rsidRPr="00671F2E">
        <w:rPr>
          <w:b/>
        </w:rPr>
        <w:t>«</w:t>
      </w:r>
      <w:r w:rsidRPr="00671F2E">
        <w:rPr>
          <w:b/>
          <w:lang w:val="en-US"/>
        </w:rPr>
        <w:t>I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can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sing</w:t>
      </w:r>
      <w:r w:rsidRPr="00671F2E">
        <w:rPr>
          <w:b/>
        </w:rPr>
        <w:t>»</w:t>
      </w:r>
    </w:p>
    <w:p w:rsidR="00671F2E" w:rsidRPr="00671F2E" w:rsidRDefault="00671F2E" w:rsidP="00671F2E">
      <w:pPr>
        <w:pStyle w:val="a3"/>
        <w:spacing w:before="8"/>
        <w:ind w:left="0"/>
        <w:jc w:val="center"/>
        <w:rPr>
          <w:b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02"/>
        <w:gridCol w:w="1862"/>
        <w:gridCol w:w="3828"/>
        <w:gridCol w:w="2126"/>
      </w:tblGrid>
      <w:tr w:rsidR="00671F2E" w:rsidRPr="00671F2E" w:rsidTr="00671F2E">
        <w:tc>
          <w:tcPr>
            <w:tcW w:w="2102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42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b/>
                <w:color w:val="000000"/>
                <w:sz w:val="24"/>
                <w:szCs w:val="24"/>
                <w:lang w:eastAsia="ru-RU"/>
              </w:rPr>
              <w:t>Для преподавателя</w:t>
            </w:r>
          </w:p>
        </w:tc>
        <w:tc>
          <w:tcPr>
            <w:tcW w:w="1862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56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b/>
                <w:color w:val="000000"/>
                <w:sz w:val="24"/>
                <w:szCs w:val="24"/>
                <w:lang w:eastAsia="ru-RU"/>
              </w:rPr>
              <w:t>Для детей</w:t>
            </w:r>
          </w:p>
        </w:tc>
        <w:tc>
          <w:tcPr>
            <w:tcW w:w="3828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74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b/>
                <w:color w:val="000000"/>
                <w:sz w:val="24"/>
                <w:szCs w:val="24"/>
                <w:lang w:eastAsia="ru-RU"/>
              </w:rPr>
              <w:t>Аудиовизуальные</w:t>
            </w:r>
          </w:p>
        </w:tc>
        <w:tc>
          <w:tcPr>
            <w:tcW w:w="2126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333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b/>
                <w:color w:val="000000"/>
                <w:sz w:val="24"/>
                <w:szCs w:val="24"/>
                <w:lang w:eastAsia="ru-RU"/>
              </w:rPr>
              <w:t>Технические</w:t>
            </w:r>
          </w:p>
        </w:tc>
      </w:tr>
      <w:tr w:rsidR="00671F2E" w:rsidRPr="00671F2E" w:rsidTr="00671F2E">
        <w:tc>
          <w:tcPr>
            <w:tcW w:w="2102" w:type="dxa"/>
          </w:tcPr>
          <w:p w:rsidR="00671F2E" w:rsidRPr="00671F2E" w:rsidRDefault="00671F2E" w:rsidP="00671F2E">
            <w:pPr>
              <w:adjustRightInd w:val="0"/>
              <w:ind w:firstLine="142"/>
              <w:jc w:val="both"/>
              <w:rPr>
                <w:color w:val="000000"/>
                <w:sz w:val="24"/>
                <w:szCs w:val="24"/>
                <w:lang w:val="en-US"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Книга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71F2E">
              <w:rPr>
                <w:color w:val="000000"/>
                <w:sz w:val="24"/>
                <w:szCs w:val="24"/>
                <w:lang w:eastAsia="ru-RU"/>
              </w:rPr>
              <w:t>для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71F2E">
              <w:rPr>
                <w:color w:val="000000"/>
                <w:sz w:val="24"/>
                <w:szCs w:val="24"/>
                <w:lang w:eastAsia="ru-RU"/>
              </w:rPr>
              <w:t>учителя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«I CAN SING – GAMES»</w:t>
            </w:r>
          </w:p>
          <w:p w:rsidR="00671F2E" w:rsidRPr="00671F2E" w:rsidRDefault="00671F2E" w:rsidP="00671F2E">
            <w:pPr>
              <w:adjustRightInd w:val="0"/>
              <w:ind w:firstLine="142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Справочная и научная литература.</w:t>
            </w:r>
          </w:p>
          <w:p w:rsidR="00671F2E" w:rsidRPr="00671F2E" w:rsidRDefault="00671F2E" w:rsidP="00671F2E">
            <w:pPr>
              <w:adjustRightInd w:val="0"/>
              <w:ind w:firstLine="709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</w:tcPr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val="en-US"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Книга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71F2E">
              <w:rPr>
                <w:color w:val="000000"/>
                <w:sz w:val="24"/>
                <w:szCs w:val="24"/>
                <w:lang w:eastAsia="ru-RU"/>
              </w:rPr>
              <w:t>для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671F2E">
              <w:rPr>
                <w:color w:val="000000"/>
                <w:sz w:val="24"/>
                <w:szCs w:val="24"/>
                <w:lang w:eastAsia="ru-RU"/>
              </w:rPr>
              <w:t>учащихся</w:t>
            </w:r>
            <w:r w:rsidRPr="00671F2E">
              <w:rPr>
                <w:color w:val="000000"/>
                <w:sz w:val="24"/>
                <w:szCs w:val="24"/>
                <w:lang w:val="en-US" w:eastAsia="ru-RU"/>
              </w:rPr>
              <w:t xml:space="preserve"> «I CAN </w:t>
            </w:r>
            <w:proofErr w:type="gramStart"/>
            <w:r w:rsidRPr="00671F2E">
              <w:rPr>
                <w:color w:val="000000"/>
                <w:sz w:val="24"/>
                <w:szCs w:val="24"/>
                <w:lang w:val="en-US" w:eastAsia="ru-RU"/>
              </w:rPr>
              <w:t>SING»-</w:t>
            </w:r>
            <w:proofErr w:type="gramEnd"/>
            <w:r w:rsidRPr="00671F2E">
              <w:rPr>
                <w:color w:val="000000"/>
                <w:sz w:val="24"/>
                <w:szCs w:val="24"/>
                <w:lang w:val="en-US" w:eastAsia="ru-RU"/>
              </w:rPr>
              <w:t>GAMES.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Аудиоматериал на МР 3.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Визуальные: демонстрационный столик, наглядные пособия (объемные, печатные, плоскостные - плакаты, иллюстрации настенные, модели демонстрационные), картинки, карточки,  игрушки, сумки и коробки разных размеров, 4 коробки 4-х цветов (красная, синяя, зеленая, желтая),  картонные черный квадрат и красное сердце, картонные цветочки разной формы и цвета (красный, желтый, синий, зеленый)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,платок </w:t>
            </w:r>
            <w:r w:rsidRPr="00671F2E">
              <w:rPr>
                <w:color w:val="000000"/>
                <w:sz w:val="24"/>
                <w:szCs w:val="24"/>
                <w:lang w:eastAsia="ru-RU"/>
              </w:rPr>
              <w:t>непрозрачный,  полупрозрачный, 4 коврика  из бархатной бумаги или ткани (</w:t>
            </w:r>
            <w:proofErr w:type="spellStart"/>
            <w:r w:rsidRPr="00671F2E">
              <w:rPr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671F2E">
              <w:rPr>
                <w:color w:val="000000"/>
                <w:sz w:val="24"/>
                <w:szCs w:val="24"/>
                <w:lang w:eastAsia="ru-RU"/>
              </w:rPr>
              <w:t xml:space="preserve">., желт., </w:t>
            </w:r>
            <w:proofErr w:type="spellStart"/>
            <w:r w:rsidRPr="00671F2E">
              <w:rPr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671F2E">
              <w:rPr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671F2E">
              <w:rPr>
                <w:color w:val="000000"/>
                <w:sz w:val="24"/>
                <w:szCs w:val="24"/>
                <w:lang w:eastAsia="ru-RU"/>
              </w:rPr>
              <w:t>зел</w:t>
            </w:r>
            <w:proofErr w:type="spellEnd"/>
            <w:r w:rsidRPr="00671F2E">
              <w:rPr>
                <w:color w:val="000000"/>
                <w:sz w:val="24"/>
                <w:szCs w:val="24"/>
                <w:lang w:eastAsia="ru-RU"/>
              </w:rPr>
              <w:t>.) стенд, настольные игры.</w:t>
            </w:r>
          </w:p>
          <w:p w:rsidR="00671F2E" w:rsidRPr="00671F2E" w:rsidRDefault="00671F2E" w:rsidP="00671F2E">
            <w:pPr>
              <w:adjustRightInd w:val="0"/>
              <w:ind w:firstLine="34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Большая плоская коробка для игрушек. Большая сумка для игрушек.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Вырезанные из цветной бумаги (7-ми цветов) элементы аппликации: небо, крыша, солнце, стена, окно, ступеньки, дверь.</w:t>
            </w:r>
          </w:p>
        </w:tc>
        <w:tc>
          <w:tcPr>
            <w:tcW w:w="2126" w:type="dxa"/>
          </w:tcPr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1F2E">
              <w:rPr>
                <w:color w:val="000000"/>
                <w:sz w:val="24"/>
                <w:szCs w:val="24"/>
                <w:lang w:eastAsia="ru-RU"/>
              </w:rPr>
              <w:t>Звукотехнические</w:t>
            </w:r>
            <w:proofErr w:type="spellEnd"/>
            <w:r w:rsidRPr="00671F2E">
              <w:rPr>
                <w:color w:val="000000"/>
                <w:sz w:val="24"/>
                <w:szCs w:val="24"/>
                <w:lang w:eastAsia="ru-RU"/>
              </w:rPr>
              <w:t xml:space="preserve"> - магнитофон или проигрыватель компакт- дисков.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Мобильный телефон.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671F2E">
              <w:rPr>
                <w:color w:val="000000"/>
                <w:sz w:val="24"/>
                <w:szCs w:val="24"/>
                <w:lang w:eastAsia="ru-RU"/>
              </w:rPr>
              <w:t>Средства компьютерного обеспечения.</w:t>
            </w:r>
          </w:p>
        </w:tc>
      </w:tr>
    </w:tbl>
    <w:p w:rsidR="00671F2E" w:rsidRPr="00671F2E" w:rsidRDefault="00671F2E" w:rsidP="00671F2E">
      <w:pPr>
        <w:pStyle w:val="a3"/>
        <w:spacing w:before="8"/>
        <w:ind w:left="0"/>
        <w:jc w:val="center"/>
        <w:rPr>
          <w:b/>
        </w:rPr>
      </w:pPr>
    </w:p>
    <w:p w:rsidR="00671F2E" w:rsidRPr="00671F2E" w:rsidRDefault="00671F2E" w:rsidP="00671F2E">
      <w:pPr>
        <w:pStyle w:val="a3"/>
        <w:spacing w:before="8"/>
        <w:ind w:left="0"/>
        <w:jc w:val="center"/>
        <w:rPr>
          <w:b/>
        </w:rPr>
      </w:pPr>
    </w:p>
    <w:p w:rsidR="00671F2E" w:rsidRPr="00671F2E" w:rsidRDefault="00671F2E" w:rsidP="00671F2E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Дополнительная общеразвивающая программа «</w:t>
      </w:r>
      <w:r w:rsidRPr="00671F2E">
        <w:rPr>
          <w:b/>
          <w:lang w:val="en-US"/>
        </w:rPr>
        <w:t>I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love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English</w:t>
      </w:r>
      <w:r w:rsidRPr="00671F2E">
        <w:rPr>
          <w:b/>
        </w:rPr>
        <w:t>»</w:t>
      </w:r>
      <w:r>
        <w:rPr>
          <w:b/>
        </w:rPr>
        <w:t xml:space="preserve"> </w:t>
      </w:r>
      <w:r w:rsidRPr="00671F2E">
        <w:rPr>
          <w:b/>
        </w:rPr>
        <w:t>«</w:t>
      </w:r>
      <w:r>
        <w:rPr>
          <w:b/>
          <w:lang w:val="en-US"/>
        </w:rPr>
        <w:t>I</w:t>
      </w:r>
      <w:r w:rsidRPr="00671F2E">
        <w:rPr>
          <w:b/>
        </w:rPr>
        <w:t xml:space="preserve"> </w:t>
      </w:r>
      <w:r>
        <w:rPr>
          <w:b/>
          <w:lang w:val="en-US"/>
        </w:rPr>
        <w:t>can</w:t>
      </w:r>
      <w:r w:rsidRPr="00671F2E">
        <w:rPr>
          <w:b/>
        </w:rPr>
        <w:t xml:space="preserve"> </w:t>
      </w:r>
      <w:r>
        <w:rPr>
          <w:b/>
          <w:lang w:val="en-US"/>
        </w:rPr>
        <w:t>speak</w:t>
      </w:r>
      <w:r w:rsidRPr="00671F2E">
        <w:rPr>
          <w:b/>
        </w:rPr>
        <w:t>»</w:t>
      </w:r>
    </w:p>
    <w:p w:rsidR="00383F2B" w:rsidRPr="00671F2E" w:rsidRDefault="00383F2B">
      <w:pPr>
        <w:pStyle w:val="a3"/>
        <w:spacing w:before="7"/>
        <w:ind w:left="0"/>
        <w:rPr>
          <w:sz w:val="23"/>
        </w:rPr>
      </w:pPr>
    </w:p>
    <w:tbl>
      <w:tblPr>
        <w:tblStyle w:val="a7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093"/>
        <w:gridCol w:w="1763"/>
        <w:gridCol w:w="3828"/>
        <w:gridCol w:w="2126"/>
      </w:tblGrid>
      <w:tr w:rsidR="00671F2E" w:rsidRPr="00671F2E" w:rsidTr="00671F2E">
        <w:tc>
          <w:tcPr>
            <w:tcW w:w="2093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76"/>
              <w:jc w:val="center"/>
              <w:rPr>
                <w:b/>
                <w:sz w:val="24"/>
                <w:szCs w:val="24"/>
                <w:lang w:eastAsia="ru-RU"/>
              </w:rPr>
            </w:pPr>
            <w:r w:rsidRPr="00671F2E">
              <w:rPr>
                <w:b/>
                <w:sz w:val="24"/>
                <w:szCs w:val="24"/>
                <w:lang w:eastAsia="ru-RU"/>
              </w:rPr>
              <w:t>Для педагога</w:t>
            </w:r>
          </w:p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67"/>
              <w:jc w:val="center"/>
              <w:rPr>
                <w:b/>
                <w:sz w:val="24"/>
                <w:szCs w:val="24"/>
                <w:lang w:eastAsia="ru-RU"/>
              </w:rPr>
            </w:pPr>
            <w:r w:rsidRPr="00671F2E">
              <w:rPr>
                <w:b/>
                <w:sz w:val="24"/>
                <w:szCs w:val="24"/>
                <w:lang w:eastAsia="ru-RU"/>
              </w:rPr>
              <w:t>Для детей</w:t>
            </w:r>
          </w:p>
        </w:tc>
        <w:tc>
          <w:tcPr>
            <w:tcW w:w="3828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72"/>
              <w:jc w:val="center"/>
              <w:rPr>
                <w:b/>
                <w:sz w:val="24"/>
                <w:szCs w:val="24"/>
                <w:lang w:eastAsia="ru-RU"/>
              </w:rPr>
            </w:pPr>
            <w:r w:rsidRPr="00671F2E">
              <w:rPr>
                <w:b/>
                <w:sz w:val="24"/>
                <w:szCs w:val="24"/>
                <w:lang w:eastAsia="ru-RU"/>
              </w:rPr>
              <w:t>Аудиовизуальные</w:t>
            </w:r>
          </w:p>
        </w:tc>
        <w:tc>
          <w:tcPr>
            <w:tcW w:w="2126" w:type="dxa"/>
          </w:tcPr>
          <w:p w:rsidR="00671F2E" w:rsidRPr="00671F2E" w:rsidRDefault="00671F2E" w:rsidP="00671F2E">
            <w:pPr>
              <w:adjustRightInd w:val="0"/>
              <w:ind w:firstLine="709"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671F2E" w:rsidRPr="00671F2E" w:rsidRDefault="00671F2E" w:rsidP="00671F2E">
            <w:pPr>
              <w:adjustRightInd w:val="0"/>
              <w:ind w:firstLine="189"/>
              <w:jc w:val="center"/>
              <w:rPr>
                <w:b/>
                <w:sz w:val="24"/>
                <w:szCs w:val="24"/>
                <w:lang w:eastAsia="ru-RU"/>
              </w:rPr>
            </w:pPr>
            <w:r w:rsidRPr="00671F2E">
              <w:rPr>
                <w:b/>
                <w:sz w:val="24"/>
                <w:szCs w:val="24"/>
                <w:lang w:eastAsia="ru-RU"/>
              </w:rPr>
              <w:t>Технические</w:t>
            </w:r>
          </w:p>
        </w:tc>
      </w:tr>
      <w:tr w:rsidR="00671F2E" w:rsidRPr="00671F2E" w:rsidTr="00671F2E">
        <w:tc>
          <w:tcPr>
            <w:tcW w:w="2093" w:type="dxa"/>
          </w:tcPr>
          <w:p w:rsidR="00671F2E" w:rsidRPr="00671F2E" w:rsidRDefault="00671F2E" w:rsidP="00671F2E">
            <w:pPr>
              <w:adjustRightInd w:val="0"/>
              <w:ind w:firstLine="318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Книга для учителя «</w:t>
            </w:r>
            <w:r w:rsidRPr="00671F2E">
              <w:rPr>
                <w:sz w:val="24"/>
                <w:szCs w:val="24"/>
                <w:lang w:val="en-US" w:eastAsia="ru-RU"/>
              </w:rPr>
              <w:t>I</w:t>
            </w:r>
            <w:r w:rsidRPr="00671F2E">
              <w:rPr>
                <w:sz w:val="24"/>
                <w:szCs w:val="24"/>
                <w:lang w:eastAsia="ru-RU"/>
              </w:rPr>
              <w:t xml:space="preserve"> </w:t>
            </w:r>
            <w:r w:rsidRPr="00671F2E">
              <w:rPr>
                <w:sz w:val="24"/>
                <w:szCs w:val="24"/>
                <w:lang w:val="en-US" w:eastAsia="ru-RU"/>
              </w:rPr>
              <w:t>CAN</w:t>
            </w:r>
            <w:r w:rsidRPr="00671F2E">
              <w:rPr>
                <w:sz w:val="24"/>
                <w:szCs w:val="24"/>
                <w:lang w:eastAsia="ru-RU"/>
              </w:rPr>
              <w:t xml:space="preserve"> S</w:t>
            </w:r>
            <w:r w:rsidRPr="00671F2E">
              <w:rPr>
                <w:sz w:val="24"/>
                <w:szCs w:val="24"/>
                <w:lang w:val="en-US" w:eastAsia="ru-RU"/>
              </w:rPr>
              <w:t>PEAK</w:t>
            </w:r>
            <w:r w:rsidRPr="00671F2E">
              <w:rPr>
                <w:sz w:val="24"/>
                <w:szCs w:val="24"/>
                <w:lang w:eastAsia="ru-RU"/>
              </w:rPr>
              <w:t>»</w:t>
            </w:r>
          </w:p>
          <w:p w:rsidR="00671F2E" w:rsidRPr="00671F2E" w:rsidRDefault="00671F2E" w:rsidP="00671F2E">
            <w:pPr>
              <w:adjustRightInd w:val="0"/>
              <w:ind w:firstLine="318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Справочная и научная литература.</w:t>
            </w:r>
          </w:p>
          <w:p w:rsidR="00671F2E" w:rsidRPr="00671F2E" w:rsidRDefault="00671F2E" w:rsidP="00671F2E">
            <w:pPr>
              <w:adjustRightInd w:val="0"/>
              <w:ind w:firstLine="70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</w:tcPr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671F2E">
              <w:rPr>
                <w:sz w:val="24"/>
                <w:szCs w:val="24"/>
                <w:lang w:eastAsia="ru-RU"/>
              </w:rPr>
              <w:t>Аудиоуроки</w:t>
            </w:r>
            <w:proofErr w:type="spellEnd"/>
            <w:r w:rsidRPr="00671F2E">
              <w:rPr>
                <w:sz w:val="24"/>
                <w:szCs w:val="24"/>
                <w:lang w:eastAsia="ru-RU"/>
              </w:rPr>
              <w:t xml:space="preserve"> «</w:t>
            </w:r>
            <w:r w:rsidRPr="00671F2E">
              <w:rPr>
                <w:sz w:val="24"/>
                <w:szCs w:val="24"/>
                <w:lang w:val="en-US" w:eastAsia="ru-RU"/>
              </w:rPr>
              <w:t>I</w:t>
            </w:r>
            <w:r w:rsidRPr="00671F2E">
              <w:rPr>
                <w:sz w:val="24"/>
                <w:szCs w:val="24"/>
                <w:lang w:eastAsia="ru-RU"/>
              </w:rPr>
              <w:t xml:space="preserve"> </w:t>
            </w:r>
            <w:r w:rsidRPr="00671F2E">
              <w:rPr>
                <w:sz w:val="24"/>
                <w:szCs w:val="24"/>
                <w:lang w:val="en-US" w:eastAsia="ru-RU"/>
              </w:rPr>
              <w:t>CAN</w:t>
            </w:r>
            <w:r w:rsidRPr="00671F2E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1F2E">
              <w:rPr>
                <w:sz w:val="24"/>
                <w:szCs w:val="24"/>
                <w:lang w:eastAsia="ru-RU"/>
              </w:rPr>
              <w:t>S</w:t>
            </w:r>
            <w:r w:rsidRPr="00671F2E">
              <w:rPr>
                <w:sz w:val="24"/>
                <w:szCs w:val="24"/>
                <w:lang w:val="en-US" w:eastAsia="ru-RU"/>
              </w:rPr>
              <w:t>PEAK</w:t>
            </w:r>
            <w:r w:rsidRPr="00671F2E">
              <w:rPr>
                <w:sz w:val="24"/>
                <w:szCs w:val="24"/>
                <w:lang w:eastAsia="ru-RU"/>
              </w:rPr>
              <w:t xml:space="preserve"> »</w:t>
            </w:r>
            <w:proofErr w:type="gramEnd"/>
          </w:p>
          <w:p w:rsidR="00671F2E" w:rsidRPr="00671F2E" w:rsidRDefault="00671F2E" w:rsidP="00671F2E">
            <w:pPr>
              <w:adjustRightInd w:val="0"/>
              <w:ind w:firstLine="209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Аудиоматериал на МР 3.</w:t>
            </w:r>
          </w:p>
          <w:p w:rsidR="00671F2E" w:rsidRPr="00671F2E" w:rsidRDefault="00671F2E" w:rsidP="00671F2E">
            <w:pPr>
              <w:adjustRightInd w:val="0"/>
              <w:ind w:firstLine="709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 xml:space="preserve">Визуальные: демонстрационный столик, наглядные пособия (объемные, печатные, плоскостные - плакаты, иллюстрации настенные, модели демонстрационные), картинки, </w:t>
            </w:r>
            <w:proofErr w:type="gramStart"/>
            <w:r w:rsidRPr="00671F2E">
              <w:rPr>
                <w:sz w:val="24"/>
                <w:szCs w:val="24"/>
                <w:lang w:eastAsia="ru-RU"/>
              </w:rPr>
              <w:t>карточки,  игрушки</w:t>
            </w:r>
            <w:proofErr w:type="gramEnd"/>
            <w:r w:rsidRPr="00671F2E">
              <w:rPr>
                <w:sz w:val="24"/>
                <w:szCs w:val="24"/>
                <w:lang w:eastAsia="ru-RU"/>
              </w:rPr>
              <w:t xml:space="preserve">, сумки и коробки разных размеров, 4 коробки 4-х цветов (красная, синяя, зеленая, желтая),  картонные </w:t>
            </w:r>
            <w:r w:rsidRPr="00671F2E">
              <w:rPr>
                <w:sz w:val="24"/>
                <w:szCs w:val="24"/>
                <w:lang w:eastAsia="ru-RU"/>
              </w:rPr>
              <w:lastRenderedPageBreak/>
              <w:t>черный квадрат и красное сердце, картонные цветочки разной формы и цвета (красный, желтый, синий, зеленый) 4 коврика  из бархатной бумаги или ткани (</w:t>
            </w:r>
            <w:proofErr w:type="spellStart"/>
            <w:r w:rsidRPr="00671F2E">
              <w:rPr>
                <w:sz w:val="24"/>
                <w:szCs w:val="24"/>
                <w:lang w:eastAsia="ru-RU"/>
              </w:rPr>
              <w:t>кр</w:t>
            </w:r>
            <w:proofErr w:type="spellEnd"/>
            <w:r w:rsidRPr="00671F2E">
              <w:rPr>
                <w:sz w:val="24"/>
                <w:szCs w:val="24"/>
                <w:lang w:eastAsia="ru-RU"/>
              </w:rPr>
              <w:t xml:space="preserve">., желт., </w:t>
            </w:r>
            <w:proofErr w:type="spellStart"/>
            <w:r w:rsidRPr="00671F2E">
              <w:rPr>
                <w:sz w:val="24"/>
                <w:szCs w:val="24"/>
                <w:lang w:eastAsia="ru-RU"/>
              </w:rPr>
              <w:t>син</w:t>
            </w:r>
            <w:proofErr w:type="spellEnd"/>
            <w:r w:rsidRPr="00671F2E">
              <w:rPr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671F2E">
              <w:rPr>
                <w:sz w:val="24"/>
                <w:szCs w:val="24"/>
                <w:lang w:eastAsia="ru-RU"/>
              </w:rPr>
              <w:t>зел</w:t>
            </w:r>
            <w:proofErr w:type="spellEnd"/>
            <w:r w:rsidRPr="00671F2E">
              <w:rPr>
                <w:sz w:val="24"/>
                <w:szCs w:val="24"/>
                <w:lang w:eastAsia="ru-RU"/>
              </w:rPr>
              <w:t>.) стенд, настольные игры.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Большая плоская коробка для игрушек. Большая сумка для игрушек.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Фонограммы.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Вырезанные из цветной бумаги (7-ми цветов) элементы аппликации: небо, крыша, солнце, стена, окно, ступеньки, дверь.</w:t>
            </w:r>
          </w:p>
          <w:p w:rsidR="00671F2E" w:rsidRPr="00671F2E" w:rsidRDefault="00671F2E" w:rsidP="00671F2E">
            <w:pPr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Ленточки или лоскутки 7-ми цветов для радуги.</w:t>
            </w:r>
          </w:p>
        </w:tc>
        <w:tc>
          <w:tcPr>
            <w:tcW w:w="2126" w:type="dxa"/>
          </w:tcPr>
          <w:p w:rsidR="00671F2E" w:rsidRPr="00671F2E" w:rsidRDefault="00671F2E" w:rsidP="00671F2E">
            <w:pPr>
              <w:adjustRightInd w:val="0"/>
              <w:ind w:firstLine="189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671F2E">
              <w:rPr>
                <w:sz w:val="24"/>
                <w:szCs w:val="24"/>
                <w:lang w:eastAsia="ru-RU"/>
              </w:rPr>
              <w:lastRenderedPageBreak/>
              <w:t>Звукотехнические</w:t>
            </w:r>
            <w:proofErr w:type="spellEnd"/>
            <w:r w:rsidRPr="00671F2E">
              <w:rPr>
                <w:sz w:val="24"/>
                <w:szCs w:val="24"/>
                <w:lang w:eastAsia="ru-RU"/>
              </w:rPr>
              <w:t xml:space="preserve"> - магнитофон или проигрыватель компакт- дисков.</w:t>
            </w:r>
          </w:p>
          <w:p w:rsidR="00671F2E" w:rsidRPr="00671F2E" w:rsidRDefault="00671F2E" w:rsidP="00671F2E">
            <w:pPr>
              <w:adjustRightInd w:val="0"/>
              <w:ind w:firstLine="189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Мобильный телефон.</w:t>
            </w:r>
          </w:p>
          <w:p w:rsidR="00671F2E" w:rsidRPr="00671F2E" w:rsidRDefault="00671F2E" w:rsidP="00671F2E">
            <w:pPr>
              <w:adjustRightInd w:val="0"/>
              <w:ind w:firstLine="189"/>
              <w:jc w:val="both"/>
              <w:rPr>
                <w:sz w:val="24"/>
                <w:szCs w:val="24"/>
                <w:lang w:eastAsia="ru-RU"/>
              </w:rPr>
            </w:pPr>
            <w:r w:rsidRPr="00671F2E">
              <w:rPr>
                <w:sz w:val="24"/>
                <w:szCs w:val="24"/>
                <w:lang w:eastAsia="ru-RU"/>
              </w:rPr>
              <w:t>Средства компьютерного обеспечения.</w:t>
            </w:r>
          </w:p>
        </w:tc>
      </w:tr>
    </w:tbl>
    <w:p w:rsidR="00671F2E" w:rsidRDefault="00671F2E">
      <w:pPr>
        <w:pStyle w:val="1"/>
        <w:ind w:left="944" w:right="766"/>
        <w:jc w:val="center"/>
      </w:pPr>
    </w:p>
    <w:p w:rsidR="003B71E4" w:rsidRPr="00671F2E" w:rsidRDefault="003B71E4" w:rsidP="003B71E4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Дополнительная общеразвивающая программа «</w:t>
      </w:r>
      <w:r>
        <w:rPr>
          <w:b/>
        </w:rPr>
        <w:t>Танцевальная ритмика</w:t>
      </w:r>
      <w:r w:rsidRPr="00671F2E">
        <w:rPr>
          <w:b/>
        </w:rPr>
        <w:t>»</w:t>
      </w:r>
    </w:p>
    <w:p w:rsidR="00671F2E" w:rsidRDefault="00671F2E">
      <w:pPr>
        <w:pStyle w:val="1"/>
        <w:ind w:left="944" w:right="766"/>
        <w:jc w:val="center"/>
      </w:pPr>
    </w:p>
    <w:p w:rsid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1. Музыкальный центр </w:t>
      </w:r>
    </w:p>
    <w:p w:rsid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2. Компьютер </w:t>
      </w:r>
    </w:p>
    <w:p w:rsid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3. Мультимедийное оборудование. </w:t>
      </w:r>
    </w:p>
    <w:p w:rsid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4. Зеркала. </w:t>
      </w:r>
    </w:p>
    <w:p w:rsid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>5. Гимнастические коврики.</w:t>
      </w:r>
    </w:p>
    <w:p w:rsidR="003B71E4" w:rsidRPr="003B71E4" w:rsidRDefault="003B71E4" w:rsidP="003B71E4">
      <w:pPr>
        <w:adjustRightInd w:val="0"/>
        <w:ind w:right="76"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6. Игрушки </w:t>
      </w:r>
    </w:p>
    <w:p w:rsidR="003B71E4" w:rsidRPr="003B71E4" w:rsidRDefault="003B71E4" w:rsidP="003B71E4">
      <w:pPr>
        <w:adjustRightInd w:val="0"/>
        <w:ind w:right="76"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7. СД и ДВД диски </w:t>
      </w:r>
    </w:p>
    <w:p w:rsidR="003B71E4" w:rsidRPr="003B71E4" w:rsidRDefault="003B71E4" w:rsidP="003B71E4">
      <w:pPr>
        <w:adjustRightInd w:val="0"/>
        <w:ind w:right="76"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8. Костюмы </w:t>
      </w:r>
    </w:p>
    <w:p w:rsidR="003B71E4" w:rsidRPr="003B71E4" w:rsidRDefault="003B71E4" w:rsidP="003B71E4">
      <w:pPr>
        <w:adjustRightInd w:val="0"/>
        <w:ind w:right="76" w:firstLine="709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>9. Атрибуты к танцам</w:t>
      </w:r>
    </w:p>
    <w:p w:rsidR="003B71E4" w:rsidRPr="003B71E4" w:rsidRDefault="003B71E4" w:rsidP="003B71E4">
      <w:pPr>
        <w:adjustRightInd w:val="0"/>
        <w:ind w:firstLine="709"/>
        <w:jc w:val="both"/>
        <w:rPr>
          <w:sz w:val="24"/>
          <w:szCs w:val="24"/>
          <w:lang w:eastAsia="ru-RU"/>
        </w:rPr>
      </w:pPr>
    </w:p>
    <w:p w:rsidR="00671F2E" w:rsidRDefault="00671F2E">
      <w:pPr>
        <w:pStyle w:val="1"/>
        <w:ind w:left="944" w:right="766"/>
        <w:jc w:val="center"/>
      </w:pPr>
    </w:p>
    <w:p w:rsidR="00671F2E" w:rsidRDefault="003B71E4">
      <w:pPr>
        <w:pStyle w:val="1"/>
        <w:ind w:left="944" w:right="766"/>
        <w:jc w:val="center"/>
      </w:pPr>
      <w:r>
        <w:t>3.2. Методическое обеспечение</w:t>
      </w:r>
    </w:p>
    <w:p w:rsidR="003B71E4" w:rsidRDefault="003B71E4" w:rsidP="003B71E4">
      <w:pPr>
        <w:pStyle w:val="1"/>
        <w:ind w:left="944" w:right="766"/>
        <w:jc w:val="both"/>
      </w:pPr>
    </w:p>
    <w:p w:rsidR="003B71E4" w:rsidRDefault="003B71E4" w:rsidP="003B71E4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</w:t>
      </w:r>
      <w:r>
        <w:rPr>
          <w:b/>
        </w:rPr>
        <w:t xml:space="preserve">ьная общеразвивающая программа </w:t>
      </w:r>
      <w:r w:rsidRPr="00671F2E">
        <w:rPr>
          <w:b/>
        </w:rPr>
        <w:t xml:space="preserve">«I </w:t>
      </w:r>
      <w:proofErr w:type="spellStart"/>
      <w:r w:rsidRPr="00671F2E">
        <w:rPr>
          <w:b/>
        </w:rPr>
        <w:t>love</w:t>
      </w:r>
      <w:proofErr w:type="spellEnd"/>
      <w:r w:rsidRPr="00671F2E">
        <w:rPr>
          <w:b/>
        </w:rPr>
        <w:t xml:space="preserve"> </w:t>
      </w:r>
      <w:proofErr w:type="spellStart"/>
      <w:r w:rsidRPr="00671F2E">
        <w:rPr>
          <w:b/>
        </w:rPr>
        <w:t>English</w:t>
      </w:r>
      <w:proofErr w:type="spellEnd"/>
      <w:r w:rsidRPr="00671F2E">
        <w:rPr>
          <w:b/>
        </w:rPr>
        <w:t>»</w:t>
      </w:r>
      <w:r>
        <w:rPr>
          <w:b/>
        </w:rPr>
        <w:t xml:space="preserve"> </w:t>
      </w:r>
      <w:r w:rsidRPr="00671F2E">
        <w:rPr>
          <w:b/>
        </w:rPr>
        <w:t>«</w:t>
      </w:r>
      <w:r w:rsidRPr="00671F2E">
        <w:rPr>
          <w:b/>
          <w:lang w:val="en-US"/>
        </w:rPr>
        <w:t>I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can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sing</w:t>
      </w:r>
      <w:r w:rsidRPr="00671F2E">
        <w:rPr>
          <w:b/>
        </w:rPr>
        <w:t>»</w:t>
      </w:r>
    </w:p>
    <w:p w:rsidR="003B71E4" w:rsidRPr="003B71E4" w:rsidRDefault="003B71E4" w:rsidP="003B71E4">
      <w:pPr>
        <w:widowControl/>
        <w:numPr>
          <w:ilvl w:val="0"/>
          <w:numId w:val="23"/>
        </w:numPr>
        <w:autoSpaceDE/>
        <w:autoSpaceDN/>
        <w:adjustRightInd w:val="0"/>
        <w:spacing w:after="200"/>
        <w:ind w:firstLine="66"/>
        <w:contextualSpacing/>
        <w:jc w:val="both"/>
        <w:rPr>
          <w:rFonts w:eastAsia="Calibri"/>
          <w:color w:val="000000"/>
          <w:sz w:val="24"/>
          <w:szCs w:val="24"/>
        </w:rPr>
      </w:pPr>
      <w:r w:rsidRPr="003B71E4">
        <w:rPr>
          <w:rFonts w:eastAsia="Calibri"/>
          <w:color w:val="000000"/>
          <w:sz w:val="24"/>
          <w:szCs w:val="24"/>
        </w:rPr>
        <w:t>Мещерякова В.Н. Устный вводный курс английского языка «</w:t>
      </w:r>
      <w:r w:rsidRPr="003B71E4">
        <w:rPr>
          <w:rFonts w:eastAsia="Calibri"/>
          <w:color w:val="000000"/>
          <w:sz w:val="24"/>
          <w:szCs w:val="24"/>
          <w:lang w:val="en-US"/>
        </w:rPr>
        <w:t>I</w:t>
      </w:r>
      <w:r w:rsidRPr="003B71E4">
        <w:rPr>
          <w:rFonts w:eastAsia="Calibri"/>
          <w:color w:val="000000"/>
          <w:sz w:val="24"/>
          <w:szCs w:val="24"/>
        </w:rPr>
        <w:t xml:space="preserve"> </w:t>
      </w:r>
      <w:r w:rsidRPr="003B71E4">
        <w:rPr>
          <w:rFonts w:eastAsia="Calibri"/>
          <w:color w:val="000000"/>
          <w:sz w:val="24"/>
          <w:szCs w:val="24"/>
          <w:lang w:val="en-US"/>
        </w:rPr>
        <w:t>CAN</w:t>
      </w:r>
      <w:r w:rsidRPr="003B71E4">
        <w:rPr>
          <w:rFonts w:eastAsia="Calibri"/>
          <w:color w:val="000000"/>
          <w:sz w:val="24"/>
          <w:szCs w:val="24"/>
        </w:rPr>
        <w:t xml:space="preserve"> </w:t>
      </w:r>
      <w:r w:rsidRPr="003B71E4">
        <w:rPr>
          <w:rFonts w:eastAsia="Calibri"/>
          <w:color w:val="000000"/>
          <w:sz w:val="24"/>
          <w:szCs w:val="24"/>
          <w:lang w:val="en-US"/>
        </w:rPr>
        <w:t>SING</w:t>
      </w:r>
      <w:r w:rsidRPr="003B71E4">
        <w:rPr>
          <w:rFonts w:eastAsia="Calibri"/>
          <w:color w:val="000000"/>
          <w:sz w:val="24"/>
          <w:szCs w:val="24"/>
        </w:rPr>
        <w:t>» - Казань, 2018.</w:t>
      </w:r>
    </w:p>
    <w:p w:rsidR="003B71E4" w:rsidRPr="003B71E4" w:rsidRDefault="003B71E4" w:rsidP="003B71E4">
      <w:pPr>
        <w:widowControl/>
        <w:numPr>
          <w:ilvl w:val="0"/>
          <w:numId w:val="23"/>
        </w:numPr>
        <w:autoSpaceDE/>
        <w:autoSpaceDN/>
        <w:adjustRightInd w:val="0"/>
        <w:spacing w:after="200"/>
        <w:ind w:firstLine="66"/>
        <w:contextualSpacing/>
        <w:jc w:val="both"/>
        <w:rPr>
          <w:rFonts w:eastAsia="Calibri"/>
          <w:sz w:val="24"/>
          <w:szCs w:val="24"/>
        </w:rPr>
      </w:pPr>
      <w:r w:rsidRPr="003B71E4">
        <w:rPr>
          <w:rFonts w:eastAsia="Calibri"/>
          <w:color w:val="000000"/>
          <w:sz w:val="24"/>
          <w:szCs w:val="24"/>
        </w:rPr>
        <w:t>Мещерякова</w:t>
      </w:r>
      <w:r w:rsidRPr="003B71E4">
        <w:rPr>
          <w:rFonts w:eastAsia="Calibri"/>
          <w:color w:val="000000"/>
          <w:sz w:val="24"/>
          <w:szCs w:val="24"/>
          <w:lang w:val="en-US"/>
        </w:rPr>
        <w:t xml:space="preserve"> </w:t>
      </w:r>
      <w:r w:rsidRPr="003B71E4">
        <w:rPr>
          <w:rFonts w:eastAsia="Calibri"/>
          <w:color w:val="000000"/>
          <w:sz w:val="24"/>
          <w:szCs w:val="24"/>
        </w:rPr>
        <w:t>В</w:t>
      </w:r>
      <w:r w:rsidRPr="003B71E4">
        <w:rPr>
          <w:rFonts w:eastAsia="Calibri"/>
          <w:color w:val="000000"/>
          <w:sz w:val="24"/>
          <w:szCs w:val="24"/>
          <w:lang w:val="en-US"/>
        </w:rPr>
        <w:t>.</w:t>
      </w:r>
      <w:r w:rsidRPr="003B71E4">
        <w:rPr>
          <w:rFonts w:eastAsia="Calibri"/>
          <w:color w:val="000000"/>
          <w:sz w:val="24"/>
          <w:szCs w:val="24"/>
        </w:rPr>
        <w:t>Н</w:t>
      </w:r>
      <w:r w:rsidRPr="003B71E4">
        <w:rPr>
          <w:rFonts w:eastAsia="Calibri"/>
          <w:color w:val="000000"/>
          <w:sz w:val="24"/>
          <w:szCs w:val="24"/>
          <w:lang w:val="en-US"/>
        </w:rPr>
        <w:t>. «I</w:t>
      </w:r>
      <w:r w:rsidRPr="003B71E4">
        <w:rPr>
          <w:rFonts w:eastAsia="Calibri"/>
          <w:sz w:val="24"/>
          <w:szCs w:val="24"/>
          <w:lang w:val="en-US"/>
        </w:rPr>
        <w:t xml:space="preserve"> CAN SING.  GAMES</w:t>
      </w:r>
      <w:r w:rsidRPr="003B71E4">
        <w:rPr>
          <w:rFonts w:eastAsia="Calibri"/>
          <w:sz w:val="24"/>
          <w:szCs w:val="24"/>
        </w:rPr>
        <w:t>». Книга для учителя. - Казань, 2018</w:t>
      </w:r>
    </w:p>
    <w:p w:rsidR="003B71E4" w:rsidRPr="003B71E4" w:rsidRDefault="003B71E4" w:rsidP="003B71E4">
      <w:pPr>
        <w:widowControl/>
        <w:numPr>
          <w:ilvl w:val="0"/>
          <w:numId w:val="23"/>
        </w:numPr>
        <w:autoSpaceDE/>
        <w:autoSpaceDN/>
        <w:adjustRightInd w:val="0"/>
        <w:spacing w:after="200"/>
        <w:ind w:firstLine="66"/>
        <w:contextualSpacing/>
        <w:jc w:val="both"/>
        <w:rPr>
          <w:rFonts w:eastAsia="Calibri"/>
          <w:sz w:val="24"/>
          <w:szCs w:val="24"/>
        </w:rPr>
      </w:pPr>
      <w:r w:rsidRPr="003B71E4">
        <w:rPr>
          <w:rFonts w:eastAsia="Calibri"/>
          <w:sz w:val="24"/>
          <w:szCs w:val="24"/>
        </w:rPr>
        <w:t xml:space="preserve"> 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>. «I CAN SING. GAMES</w:t>
      </w:r>
      <w:r w:rsidRPr="003B71E4">
        <w:rPr>
          <w:rFonts w:eastAsia="Calibri"/>
          <w:sz w:val="24"/>
          <w:szCs w:val="24"/>
        </w:rPr>
        <w:t>». Наглядные пособия. - Казань, 2018</w:t>
      </w:r>
    </w:p>
    <w:p w:rsidR="003B71E4" w:rsidRPr="003B71E4" w:rsidRDefault="003B71E4" w:rsidP="003B71E4">
      <w:pPr>
        <w:widowControl/>
        <w:numPr>
          <w:ilvl w:val="0"/>
          <w:numId w:val="23"/>
        </w:numPr>
        <w:autoSpaceDE/>
        <w:autoSpaceDN/>
        <w:adjustRightInd w:val="0"/>
        <w:spacing w:after="200"/>
        <w:ind w:firstLine="66"/>
        <w:contextualSpacing/>
        <w:jc w:val="both"/>
        <w:rPr>
          <w:rFonts w:eastAsia="Calibri"/>
          <w:sz w:val="24"/>
          <w:szCs w:val="24"/>
          <w:lang w:val="en-US"/>
        </w:rPr>
      </w:pP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>. «I CAN SING. GAMES</w:t>
      </w:r>
      <w:r w:rsidRPr="003B71E4">
        <w:rPr>
          <w:rFonts w:eastAsia="Calibri"/>
          <w:sz w:val="24"/>
          <w:szCs w:val="24"/>
        </w:rPr>
        <w:t>»</w:t>
      </w:r>
      <w:r w:rsidRPr="003B71E4">
        <w:rPr>
          <w:rFonts w:eastAsia="Calibri"/>
          <w:sz w:val="24"/>
          <w:szCs w:val="24"/>
          <w:lang w:val="en-US"/>
        </w:rPr>
        <w:t xml:space="preserve">. </w:t>
      </w:r>
      <w:proofErr w:type="spellStart"/>
      <w:r w:rsidRPr="003B71E4">
        <w:rPr>
          <w:rFonts w:eastAsia="Calibri"/>
          <w:sz w:val="24"/>
          <w:szCs w:val="24"/>
        </w:rPr>
        <w:t>Мр</w:t>
      </w:r>
      <w:proofErr w:type="spellEnd"/>
      <w:r w:rsidRPr="003B71E4">
        <w:rPr>
          <w:rFonts w:eastAsia="Calibri"/>
          <w:sz w:val="24"/>
          <w:szCs w:val="24"/>
          <w:lang w:val="en-US"/>
        </w:rPr>
        <w:t xml:space="preserve"> 3. - </w:t>
      </w:r>
      <w:r w:rsidRPr="003B71E4">
        <w:rPr>
          <w:rFonts w:eastAsia="Calibri"/>
          <w:sz w:val="24"/>
          <w:szCs w:val="24"/>
        </w:rPr>
        <w:t>Казань</w:t>
      </w:r>
      <w:r w:rsidRPr="003B71E4">
        <w:rPr>
          <w:rFonts w:eastAsia="Calibri"/>
          <w:sz w:val="24"/>
          <w:szCs w:val="24"/>
          <w:lang w:val="en-US"/>
        </w:rPr>
        <w:t>, 201</w:t>
      </w:r>
      <w:r w:rsidRPr="003B71E4">
        <w:rPr>
          <w:rFonts w:eastAsia="Calibri"/>
          <w:sz w:val="24"/>
          <w:szCs w:val="24"/>
        </w:rPr>
        <w:t>8</w:t>
      </w:r>
    </w:p>
    <w:p w:rsidR="003B71E4" w:rsidRPr="003B71E4" w:rsidRDefault="003B71E4" w:rsidP="003B71E4">
      <w:pPr>
        <w:widowControl/>
        <w:numPr>
          <w:ilvl w:val="0"/>
          <w:numId w:val="23"/>
        </w:numPr>
        <w:autoSpaceDE/>
        <w:autoSpaceDN/>
        <w:adjustRightInd w:val="0"/>
        <w:spacing w:after="200"/>
        <w:ind w:firstLine="66"/>
        <w:contextualSpacing/>
        <w:jc w:val="both"/>
        <w:rPr>
          <w:rFonts w:eastAsia="Calibri"/>
          <w:sz w:val="24"/>
          <w:szCs w:val="24"/>
          <w:lang w:val="en-US"/>
        </w:rPr>
      </w:pP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 xml:space="preserve">. «I CAN SING. GAMES». </w:t>
      </w:r>
      <w:proofErr w:type="spellStart"/>
      <w:r w:rsidRPr="003B71E4">
        <w:rPr>
          <w:rFonts w:eastAsia="Calibri"/>
          <w:sz w:val="24"/>
          <w:szCs w:val="24"/>
        </w:rPr>
        <w:t>Аудиоуроки</w:t>
      </w:r>
      <w:proofErr w:type="spellEnd"/>
      <w:r w:rsidRPr="003B71E4">
        <w:rPr>
          <w:rFonts w:eastAsia="Calibri"/>
          <w:sz w:val="24"/>
          <w:szCs w:val="24"/>
          <w:lang w:val="en-US"/>
        </w:rPr>
        <w:t xml:space="preserve">. - </w:t>
      </w:r>
      <w:r w:rsidRPr="003B71E4">
        <w:rPr>
          <w:rFonts w:eastAsia="Calibri"/>
          <w:sz w:val="24"/>
          <w:szCs w:val="24"/>
        </w:rPr>
        <w:t>Казань</w:t>
      </w:r>
      <w:r w:rsidRPr="003B71E4">
        <w:rPr>
          <w:rFonts w:eastAsia="Calibri"/>
          <w:sz w:val="24"/>
          <w:szCs w:val="24"/>
          <w:lang w:val="en-US"/>
        </w:rPr>
        <w:t>, 2018</w:t>
      </w:r>
    </w:p>
    <w:p w:rsidR="003B71E4" w:rsidRDefault="003B71E4" w:rsidP="003B71E4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Дополнительная общеразвивающая программа «</w:t>
      </w:r>
      <w:r w:rsidRPr="00671F2E">
        <w:rPr>
          <w:b/>
          <w:lang w:val="en-US"/>
        </w:rPr>
        <w:t>I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love</w:t>
      </w:r>
      <w:r w:rsidRPr="00671F2E">
        <w:rPr>
          <w:b/>
        </w:rPr>
        <w:t xml:space="preserve"> </w:t>
      </w:r>
      <w:r w:rsidRPr="00671F2E">
        <w:rPr>
          <w:b/>
          <w:lang w:val="en-US"/>
        </w:rPr>
        <w:t>English</w:t>
      </w:r>
      <w:r w:rsidRPr="00671F2E">
        <w:rPr>
          <w:b/>
        </w:rPr>
        <w:t>»</w:t>
      </w:r>
      <w:r>
        <w:rPr>
          <w:b/>
        </w:rPr>
        <w:t xml:space="preserve"> </w:t>
      </w:r>
      <w:r w:rsidRPr="00671F2E">
        <w:rPr>
          <w:b/>
        </w:rPr>
        <w:t>«</w:t>
      </w:r>
      <w:r>
        <w:rPr>
          <w:b/>
          <w:lang w:val="en-US"/>
        </w:rPr>
        <w:t>I</w:t>
      </w:r>
      <w:r w:rsidRPr="00671F2E">
        <w:rPr>
          <w:b/>
        </w:rPr>
        <w:t xml:space="preserve"> </w:t>
      </w:r>
      <w:r>
        <w:rPr>
          <w:b/>
          <w:lang w:val="en-US"/>
        </w:rPr>
        <w:t>can</w:t>
      </w:r>
      <w:r w:rsidRPr="00671F2E">
        <w:rPr>
          <w:b/>
        </w:rPr>
        <w:t xml:space="preserve"> </w:t>
      </w:r>
      <w:r>
        <w:rPr>
          <w:b/>
          <w:lang w:val="en-US"/>
        </w:rPr>
        <w:t>speak</w:t>
      </w:r>
      <w:r w:rsidRPr="00671F2E">
        <w:rPr>
          <w:b/>
        </w:rPr>
        <w:t>»</w:t>
      </w:r>
    </w:p>
    <w:p w:rsidR="003B71E4" w:rsidRPr="003B71E4" w:rsidRDefault="003B71E4" w:rsidP="003B71E4">
      <w:pPr>
        <w:widowControl/>
        <w:numPr>
          <w:ilvl w:val="0"/>
          <w:numId w:val="24"/>
        </w:numPr>
        <w:autoSpaceDE/>
        <w:autoSpaceDN/>
        <w:adjustRightInd w:val="0"/>
        <w:ind w:firstLine="66"/>
        <w:contextualSpacing/>
        <w:jc w:val="both"/>
        <w:rPr>
          <w:rFonts w:eastAsia="Calibri"/>
          <w:sz w:val="24"/>
          <w:szCs w:val="24"/>
        </w:rPr>
      </w:pP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 xml:space="preserve">. «I CAN SPEAK». </w:t>
      </w:r>
      <w:r w:rsidRPr="003B71E4">
        <w:rPr>
          <w:rFonts w:eastAsia="Calibri"/>
          <w:sz w:val="24"/>
          <w:szCs w:val="24"/>
        </w:rPr>
        <w:t>Книга для учителя. - Казань, 2018</w:t>
      </w:r>
    </w:p>
    <w:p w:rsidR="003B71E4" w:rsidRPr="003B71E4" w:rsidRDefault="003B71E4" w:rsidP="003B71E4">
      <w:pPr>
        <w:widowControl/>
        <w:numPr>
          <w:ilvl w:val="0"/>
          <w:numId w:val="24"/>
        </w:numPr>
        <w:autoSpaceDE/>
        <w:autoSpaceDN/>
        <w:adjustRightInd w:val="0"/>
        <w:ind w:left="0" w:firstLine="426"/>
        <w:contextualSpacing/>
        <w:jc w:val="both"/>
        <w:rPr>
          <w:rFonts w:eastAsia="Calibri"/>
          <w:sz w:val="24"/>
          <w:szCs w:val="24"/>
          <w:lang w:val="en-US"/>
        </w:rPr>
      </w:pP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 xml:space="preserve">. «I CAN SPEAK». </w:t>
      </w:r>
      <w:r w:rsidRPr="003B71E4">
        <w:rPr>
          <w:rFonts w:eastAsia="Calibri"/>
          <w:sz w:val="24"/>
          <w:szCs w:val="24"/>
        </w:rPr>
        <w:t>Наглядные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пособия</w:t>
      </w:r>
      <w:r w:rsidRPr="003B71E4">
        <w:rPr>
          <w:rFonts w:eastAsia="Calibri"/>
          <w:sz w:val="24"/>
          <w:szCs w:val="24"/>
          <w:lang w:val="en-US"/>
        </w:rPr>
        <w:t xml:space="preserve">. - </w:t>
      </w:r>
      <w:r w:rsidRPr="003B71E4">
        <w:rPr>
          <w:rFonts w:eastAsia="Calibri"/>
          <w:sz w:val="24"/>
          <w:szCs w:val="24"/>
        </w:rPr>
        <w:t>Казань</w:t>
      </w:r>
      <w:r w:rsidRPr="003B71E4">
        <w:rPr>
          <w:rFonts w:eastAsia="Calibri"/>
          <w:sz w:val="24"/>
          <w:szCs w:val="24"/>
          <w:lang w:val="en-US"/>
        </w:rPr>
        <w:t>, 2018</w:t>
      </w:r>
    </w:p>
    <w:p w:rsidR="003B71E4" w:rsidRPr="003B71E4" w:rsidRDefault="003B71E4" w:rsidP="003B71E4">
      <w:pPr>
        <w:widowControl/>
        <w:numPr>
          <w:ilvl w:val="0"/>
          <w:numId w:val="24"/>
        </w:numPr>
        <w:autoSpaceDE/>
        <w:autoSpaceDN/>
        <w:adjustRightInd w:val="0"/>
        <w:ind w:left="0" w:firstLine="426"/>
        <w:contextualSpacing/>
        <w:jc w:val="both"/>
        <w:rPr>
          <w:rFonts w:eastAsia="Calibri"/>
          <w:sz w:val="24"/>
          <w:szCs w:val="24"/>
          <w:lang w:val="en-US"/>
        </w:rPr>
      </w:pP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 xml:space="preserve">. «I CAN SPEAK». </w:t>
      </w:r>
      <w:proofErr w:type="spellStart"/>
      <w:r w:rsidRPr="003B71E4">
        <w:rPr>
          <w:rFonts w:eastAsia="Calibri"/>
          <w:sz w:val="24"/>
          <w:szCs w:val="24"/>
        </w:rPr>
        <w:t>Мр</w:t>
      </w:r>
      <w:proofErr w:type="spellEnd"/>
      <w:r w:rsidRPr="003B71E4">
        <w:rPr>
          <w:rFonts w:eastAsia="Calibri"/>
          <w:sz w:val="24"/>
          <w:szCs w:val="24"/>
          <w:lang w:val="en-US"/>
        </w:rPr>
        <w:t xml:space="preserve"> 3. - </w:t>
      </w:r>
      <w:r w:rsidRPr="003B71E4">
        <w:rPr>
          <w:rFonts w:eastAsia="Calibri"/>
          <w:sz w:val="24"/>
          <w:szCs w:val="24"/>
        </w:rPr>
        <w:t>Казань</w:t>
      </w:r>
      <w:r w:rsidRPr="003B71E4">
        <w:rPr>
          <w:rFonts w:eastAsia="Calibri"/>
          <w:sz w:val="24"/>
          <w:szCs w:val="24"/>
          <w:lang w:val="en-US"/>
        </w:rPr>
        <w:t>, 2018</w:t>
      </w:r>
    </w:p>
    <w:p w:rsidR="003B71E4" w:rsidRPr="003B71E4" w:rsidRDefault="003B71E4" w:rsidP="003B71E4">
      <w:pPr>
        <w:widowControl/>
        <w:numPr>
          <w:ilvl w:val="0"/>
          <w:numId w:val="24"/>
        </w:numPr>
        <w:autoSpaceDE/>
        <w:autoSpaceDN/>
        <w:adjustRightInd w:val="0"/>
        <w:ind w:left="0" w:firstLine="426"/>
        <w:contextualSpacing/>
        <w:jc w:val="both"/>
        <w:rPr>
          <w:rFonts w:eastAsia="Calibri"/>
          <w:sz w:val="24"/>
          <w:szCs w:val="24"/>
          <w:lang w:val="en-US"/>
        </w:rPr>
      </w:pPr>
      <w:r w:rsidRPr="003B71E4">
        <w:rPr>
          <w:rFonts w:eastAsia="Calibri"/>
          <w:sz w:val="24"/>
          <w:szCs w:val="24"/>
        </w:rPr>
        <w:t>Мещерякова</w:t>
      </w:r>
      <w:r w:rsidRPr="003B71E4">
        <w:rPr>
          <w:rFonts w:eastAsia="Calibri"/>
          <w:sz w:val="24"/>
          <w:szCs w:val="24"/>
          <w:lang w:val="en-US"/>
        </w:rPr>
        <w:t xml:space="preserve"> </w:t>
      </w:r>
      <w:r w:rsidRPr="003B71E4">
        <w:rPr>
          <w:rFonts w:eastAsia="Calibri"/>
          <w:sz w:val="24"/>
          <w:szCs w:val="24"/>
        </w:rPr>
        <w:t>В</w:t>
      </w:r>
      <w:r w:rsidRPr="003B71E4">
        <w:rPr>
          <w:rFonts w:eastAsia="Calibri"/>
          <w:sz w:val="24"/>
          <w:szCs w:val="24"/>
          <w:lang w:val="en-US"/>
        </w:rPr>
        <w:t>.</w:t>
      </w:r>
      <w:r w:rsidRPr="003B71E4">
        <w:rPr>
          <w:rFonts w:eastAsia="Calibri"/>
          <w:sz w:val="24"/>
          <w:szCs w:val="24"/>
        </w:rPr>
        <w:t>Н</w:t>
      </w:r>
      <w:r w:rsidRPr="003B71E4">
        <w:rPr>
          <w:rFonts w:eastAsia="Calibri"/>
          <w:sz w:val="24"/>
          <w:szCs w:val="24"/>
          <w:lang w:val="en-US"/>
        </w:rPr>
        <w:t xml:space="preserve">. «I CAN SPEAK». </w:t>
      </w:r>
      <w:proofErr w:type="spellStart"/>
      <w:r w:rsidRPr="003B71E4">
        <w:rPr>
          <w:rFonts w:eastAsia="Calibri"/>
          <w:sz w:val="24"/>
          <w:szCs w:val="24"/>
        </w:rPr>
        <w:t>Аудиоуроки</w:t>
      </w:r>
      <w:proofErr w:type="spellEnd"/>
      <w:r w:rsidRPr="003B71E4">
        <w:rPr>
          <w:rFonts w:eastAsia="Calibri"/>
          <w:sz w:val="24"/>
          <w:szCs w:val="24"/>
          <w:lang w:val="en-US"/>
        </w:rPr>
        <w:t xml:space="preserve">. - </w:t>
      </w:r>
      <w:r w:rsidRPr="003B71E4">
        <w:rPr>
          <w:rFonts w:eastAsia="Calibri"/>
          <w:sz w:val="24"/>
          <w:szCs w:val="24"/>
        </w:rPr>
        <w:t>Казань</w:t>
      </w:r>
      <w:r w:rsidRPr="003B71E4">
        <w:rPr>
          <w:rFonts w:eastAsia="Calibri"/>
          <w:sz w:val="24"/>
          <w:szCs w:val="24"/>
          <w:lang w:val="en-US"/>
        </w:rPr>
        <w:t>, 2018</w:t>
      </w:r>
    </w:p>
    <w:p w:rsidR="003B71E4" w:rsidRPr="00671F2E" w:rsidRDefault="003B71E4" w:rsidP="003B71E4">
      <w:pPr>
        <w:pStyle w:val="a3"/>
        <w:spacing w:before="8"/>
        <w:jc w:val="center"/>
        <w:rPr>
          <w:b/>
        </w:rPr>
      </w:pPr>
    </w:p>
    <w:p w:rsidR="00671F2E" w:rsidRPr="003B71E4" w:rsidRDefault="003B71E4" w:rsidP="003B71E4">
      <w:pPr>
        <w:pStyle w:val="a3"/>
        <w:spacing w:before="8"/>
        <w:jc w:val="center"/>
        <w:rPr>
          <w:b/>
        </w:rPr>
      </w:pPr>
      <w:r w:rsidRPr="00671F2E">
        <w:rPr>
          <w:b/>
        </w:rPr>
        <w:t>Дополнительная общеразвивающая программа «</w:t>
      </w:r>
      <w:r>
        <w:rPr>
          <w:b/>
        </w:rPr>
        <w:t>Танцевальная ритмика»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1. </w:t>
      </w:r>
      <w:r w:rsidRPr="003B71E4">
        <w:rPr>
          <w:sz w:val="24"/>
          <w:szCs w:val="24"/>
          <w:lang w:eastAsia="ru-RU"/>
        </w:rPr>
        <w:t xml:space="preserve">Буренина А.И. «Ритмическая мозаика» / А.И. Буренина /. – Санкт-Петербург, 2000 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2.  Дубровская Е.А. «Ступеньки музыкального развития» / Е.А. Дубровская /. - М, 2004 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>3. Зарецкая Н.В., </w:t>
      </w:r>
      <w:proofErr w:type="spellStart"/>
      <w:r w:rsidRPr="003B71E4">
        <w:rPr>
          <w:sz w:val="24"/>
          <w:szCs w:val="24"/>
          <w:lang w:eastAsia="ru-RU"/>
        </w:rPr>
        <w:t>Роот</w:t>
      </w:r>
      <w:proofErr w:type="spellEnd"/>
      <w:r w:rsidRPr="003B71E4">
        <w:rPr>
          <w:sz w:val="24"/>
          <w:szCs w:val="24"/>
          <w:lang w:eastAsia="ru-RU"/>
        </w:rPr>
        <w:t xml:space="preserve"> З.Я. «Танцы в детском саду» / </w:t>
      </w:r>
      <w:proofErr w:type="spellStart"/>
      <w:r w:rsidRPr="003B71E4">
        <w:rPr>
          <w:sz w:val="24"/>
          <w:szCs w:val="24"/>
          <w:lang w:eastAsia="ru-RU"/>
        </w:rPr>
        <w:t>Н.В.Зарецкая</w:t>
      </w:r>
      <w:proofErr w:type="spellEnd"/>
      <w:r w:rsidRPr="003B71E4">
        <w:rPr>
          <w:sz w:val="24"/>
          <w:szCs w:val="24"/>
          <w:lang w:eastAsia="ru-RU"/>
        </w:rPr>
        <w:t xml:space="preserve">, </w:t>
      </w:r>
      <w:proofErr w:type="spellStart"/>
      <w:r w:rsidRPr="003B71E4">
        <w:rPr>
          <w:sz w:val="24"/>
          <w:szCs w:val="24"/>
          <w:lang w:eastAsia="ru-RU"/>
        </w:rPr>
        <w:t>З.Я.Роот</w:t>
      </w:r>
      <w:proofErr w:type="spellEnd"/>
      <w:r w:rsidRPr="003B71E4">
        <w:rPr>
          <w:sz w:val="24"/>
          <w:szCs w:val="24"/>
          <w:lang w:eastAsia="ru-RU"/>
        </w:rPr>
        <w:t xml:space="preserve"> /. - М, 2003 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4.Зарецкая Н.В. «Танцы для детей младшего дошкольного возраста» / </w:t>
      </w:r>
      <w:proofErr w:type="spellStart"/>
      <w:r w:rsidRPr="003B71E4">
        <w:rPr>
          <w:sz w:val="24"/>
          <w:szCs w:val="24"/>
          <w:lang w:eastAsia="ru-RU"/>
        </w:rPr>
        <w:t>Н.В.Зарецкая</w:t>
      </w:r>
      <w:proofErr w:type="spellEnd"/>
      <w:r w:rsidRPr="003B71E4">
        <w:rPr>
          <w:sz w:val="24"/>
          <w:szCs w:val="24"/>
          <w:lang w:eastAsia="ru-RU"/>
        </w:rPr>
        <w:t>/. - М, 2008 г.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5. Зарецкая Н.В. «Танцы для детей среднего дошкольного возраста» / </w:t>
      </w:r>
      <w:proofErr w:type="spellStart"/>
      <w:r w:rsidRPr="003B71E4">
        <w:rPr>
          <w:sz w:val="24"/>
          <w:szCs w:val="24"/>
          <w:lang w:eastAsia="ru-RU"/>
        </w:rPr>
        <w:t>Н.В.Зарецкая</w:t>
      </w:r>
      <w:proofErr w:type="spellEnd"/>
      <w:r w:rsidRPr="003B71E4">
        <w:rPr>
          <w:sz w:val="24"/>
          <w:szCs w:val="24"/>
          <w:lang w:eastAsia="ru-RU"/>
        </w:rPr>
        <w:t>/. - М, 2008 г.</w:t>
      </w:r>
    </w:p>
    <w:p w:rsidR="003B71E4" w:rsidRPr="003B71E4" w:rsidRDefault="003B71E4" w:rsidP="003B71E4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3B71E4">
        <w:rPr>
          <w:sz w:val="24"/>
          <w:szCs w:val="24"/>
          <w:lang w:eastAsia="ru-RU"/>
        </w:rPr>
        <w:t xml:space="preserve">6. Поляков С.С. «Основы современного танца» / С.С. Поляков/. Ростов-на-Дону, 2006 </w:t>
      </w:r>
    </w:p>
    <w:p w:rsidR="00383F2B" w:rsidRPr="003B71E4" w:rsidRDefault="00383F2B">
      <w:pPr>
        <w:spacing w:line="228" w:lineRule="exact"/>
        <w:rPr>
          <w:sz w:val="24"/>
          <w:szCs w:val="24"/>
        </w:rPr>
        <w:sectPr w:rsidR="00383F2B" w:rsidRPr="003B71E4">
          <w:pgSz w:w="11920" w:h="16840"/>
          <w:pgMar w:top="1040" w:right="300" w:bottom="1460" w:left="1020" w:header="0" w:footer="1186" w:gutter="0"/>
          <w:cols w:space="720"/>
        </w:sectPr>
      </w:pPr>
    </w:p>
    <w:p w:rsidR="009F4F5D" w:rsidRPr="009F4F5D" w:rsidRDefault="009F4F5D" w:rsidP="00AD07D1">
      <w:pPr>
        <w:widowControl/>
        <w:autoSpaceDE/>
        <w:autoSpaceDN/>
        <w:ind w:firstLine="567"/>
        <w:jc w:val="center"/>
        <w:rPr>
          <w:rFonts w:eastAsia="Calibri"/>
          <w:b/>
          <w:sz w:val="24"/>
          <w:szCs w:val="24"/>
        </w:rPr>
      </w:pPr>
      <w:r w:rsidRPr="009F4F5D">
        <w:rPr>
          <w:rFonts w:eastAsia="Calibri"/>
          <w:b/>
          <w:sz w:val="24"/>
          <w:szCs w:val="24"/>
        </w:rPr>
        <w:lastRenderedPageBreak/>
        <w:t>3.3. Кадровые условия реализации Программы</w:t>
      </w:r>
    </w:p>
    <w:p w:rsidR="009F4F5D" w:rsidRPr="009F4F5D" w:rsidRDefault="009F4F5D" w:rsidP="009F4F5D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9F4F5D">
        <w:rPr>
          <w:rFonts w:eastAsia="Calibri"/>
          <w:sz w:val="24"/>
          <w:szCs w:val="24"/>
        </w:rPr>
        <w:t xml:space="preserve">МБДОУ Д/с №39 «Килэчэк» ЕМР РТ укомплектован квалифицированными руководящими, педагогическими, административно-хозяйственными работниками и учебно-вспомогательным персоналом. </w:t>
      </w:r>
    </w:p>
    <w:p w:rsidR="009F4F5D" w:rsidRPr="009F4F5D" w:rsidRDefault="009F4F5D" w:rsidP="009F4F5D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9F4F5D">
        <w:rPr>
          <w:rFonts w:eastAsia="Calibri"/>
          <w:sz w:val="24"/>
          <w:szCs w:val="24"/>
        </w:rPr>
        <w:t xml:space="preserve">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 (зарегистрирован Министерством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 «Об утверждении федерального государственного образовательного стандарта дошкольного образования» от 17 октября 2013 г., № 1155 (зарегистрирован Министерством юстиции Российской Федерации 14 ноября 2013 г., регистрационный № 30384).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 (Федеральный закон от 29.12.2012 г. № 273-ФЗ «Об </w:t>
      </w:r>
    </w:p>
    <w:p w:rsidR="009F4F5D" w:rsidRPr="009F4F5D" w:rsidRDefault="009F4F5D" w:rsidP="009F4F5D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9F4F5D">
        <w:rPr>
          <w:rFonts w:eastAsia="Calibri"/>
          <w:sz w:val="24"/>
          <w:szCs w:val="24"/>
        </w:rPr>
        <w:t xml:space="preserve">образовании в Российской Федерации», глава 5, статья 46). </w:t>
      </w:r>
    </w:p>
    <w:p w:rsidR="009F4F5D" w:rsidRPr="009F4F5D" w:rsidRDefault="009F4F5D" w:rsidP="009F4F5D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9F4F5D">
        <w:rPr>
          <w:rFonts w:eastAsia="Calibri"/>
          <w:sz w:val="24"/>
          <w:szCs w:val="24"/>
        </w:rPr>
        <w:t xml:space="preserve">Педагогический работник —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 (Федеральный закон от 29.12.2012 г. № 273-ФЗ «Об образовании в Российской Федерации», ст. 2, п. 21.). </w:t>
      </w:r>
    </w:p>
    <w:p w:rsidR="009F4F5D" w:rsidRDefault="009F4F5D" w:rsidP="00AD07D1">
      <w:pPr>
        <w:widowControl/>
        <w:autoSpaceDE/>
        <w:autoSpaceDN/>
        <w:ind w:firstLine="748"/>
        <w:jc w:val="both"/>
        <w:rPr>
          <w:rFonts w:eastAsia="Calibri"/>
          <w:sz w:val="24"/>
          <w:szCs w:val="24"/>
        </w:rPr>
      </w:pPr>
      <w:r w:rsidRPr="009F4F5D">
        <w:rPr>
          <w:rFonts w:eastAsia="Calibri"/>
          <w:sz w:val="24"/>
          <w:szCs w:val="24"/>
        </w:rPr>
        <w:t xml:space="preserve">Уровень квалификации руководящих и педагогических работников МБДОУ Д/с №39 «Килэчэк» ЕМР РТ, реализующего </w:t>
      </w:r>
      <w:r w:rsidR="00AD07D1">
        <w:rPr>
          <w:rFonts w:eastAsia="Calibri"/>
          <w:sz w:val="24"/>
          <w:szCs w:val="24"/>
        </w:rPr>
        <w:t>Программу</w:t>
      </w:r>
      <w:r w:rsidRPr="009F4F5D">
        <w:rPr>
          <w:rFonts w:eastAsia="Calibri"/>
          <w:sz w:val="24"/>
          <w:szCs w:val="24"/>
        </w:rPr>
        <w:t>, для каждой занимаемой должности соответствует квалификационным характеристикам по соответствующей должност</w:t>
      </w:r>
      <w:r w:rsidR="00AD07D1">
        <w:rPr>
          <w:rFonts w:eastAsia="Calibri"/>
          <w:sz w:val="24"/>
          <w:szCs w:val="24"/>
        </w:rPr>
        <w:t xml:space="preserve">и, квалификационной </w:t>
      </w:r>
      <w:proofErr w:type="spellStart"/>
      <w:r w:rsidR="00AD07D1">
        <w:rPr>
          <w:rFonts w:eastAsia="Calibri"/>
          <w:sz w:val="24"/>
          <w:szCs w:val="24"/>
        </w:rPr>
        <w:t>категори</w:t>
      </w:r>
      <w:proofErr w:type="spellEnd"/>
    </w:p>
    <w:p w:rsidR="00AD07D1" w:rsidRPr="00AD07D1" w:rsidRDefault="00AD07D1" w:rsidP="00AD07D1">
      <w:pPr>
        <w:widowControl/>
        <w:autoSpaceDE/>
        <w:autoSpaceDN/>
        <w:ind w:firstLine="748"/>
        <w:jc w:val="both"/>
        <w:rPr>
          <w:rFonts w:eastAsia="Calibri"/>
          <w:sz w:val="24"/>
          <w:szCs w:val="24"/>
        </w:rPr>
      </w:pPr>
    </w:p>
    <w:p w:rsidR="00AB31C9" w:rsidRPr="00AD07D1" w:rsidRDefault="00AD07D1" w:rsidP="00AD07D1">
      <w:pPr>
        <w:ind w:right="62"/>
        <w:jc w:val="center"/>
        <w:rPr>
          <w:b/>
          <w:spacing w:val="-10"/>
          <w:sz w:val="24"/>
        </w:rPr>
      </w:pPr>
      <w:r>
        <w:rPr>
          <w:b/>
          <w:sz w:val="24"/>
        </w:rPr>
        <w:t xml:space="preserve">3.4. </w:t>
      </w:r>
      <w:r w:rsidR="001C5181">
        <w:rPr>
          <w:b/>
          <w:sz w:val="24"/>
        </w:rPr>
        <w:t>Годовой</w:t>
      </w:r>
      <w:r w:rsidR="001C5181">
        <w:rPr>
          <w:b/>
          <w:spacing w:val="-11"/>
          <w:sz w:val="24"/>
        </w:rPr>
        <w:t xml:space="preserve"> </w:t>
      </w:r>
      <w:r w:rsidR="001C5181">
        <w:rPr>
          <w:b/>
          <w:sz w:val="24"/>
        </w:rPr>
        <w:t>календарно-образовательный</w:t>
      </w:r>
      <w:r w:rsidR="001C5181">
        <w:rPr>
          <w:b/>
          <w:spacing w:val="-10"/>
          <w:sz w:val="24"/>
        </w:rPr>
        <w:t xml:space="preserve"> </w:t>
      </w:r>
      <w:r>
        <w:rPr>
          <w:b/>
          <w:spacing w:val="-10"/>
          <w:sz w:val="24"/>
        </w:rPr>
        <w:t xml:space="preserve">график </w:t>
      </w:r>
    </w:p>
    <w:p w:rsidR="00AB31C9" w:rsidRDefault="00AB31C9" w:rsidP="00AB31C9">
      <w:pPr>
        <w:pStyle w:val="a3"/>
        <w:ind w:left="0" w:firstLine="720"/>
        <w:jc w:val="both"/>
      </w:pPr>
      <w:r>
        <w:t xml:space="preserve">Годовой календарный график составлен в соответствии с нормативными документами: </w:t>
      </w:r>
    </w:p>
    <w:p w:rsidR="00AB31C9" w:rsidRDefault="00AB31C9" w:rsidP="00AB31C9">
      <w:pPr>
        <w:pStyle w:val="a3"/>
        <w:ind w:left="0" w:firstLine="720"/>
        <w:jc w:val="both"/>
      </w:pPr>
      <w:r>
        <w:t xml:space="preserve">1. Федеральным законом «Об образовании в Российской Федерации» от 29 декабря 2012 года №273-ФЗ </w:t>
      </w:r>
    </w:p>
    <w:p w:rsidR="00AB31C9" w:rsidRDefault="00AB31C9" w:rsidP="00AB31C9">
      <w:pPr>
        <w:pStyle w:val="a3"/>
        <w:ind w:left="0" w:firstLine="720"/>
        <w:jc w:val="both"/>
      </w:pPr>
      <w:r>
        <w:t xml:space="preserve">2. СанПиН №2.4.1.3049-13 к устройству, содержанию и организации режима работы дошкольных образовательных организаций </w:t>
      </w:r>
    </w:p>
    <w:p w:rsidR="00AB31C9" w:rsidRDefault="00AB31C9" w:rsidP="00AB31C9">
      <w:pPr>
        <w:pStyle w:val="a3"/>
        <w:ind w:left="0" w:firstLine="720"/>
        <w:jc w:val="both"/>
      </w:pPr>
      <w:r>
        <w:t xml:space="preserve">3. Приказом Министерства образования и науки Российской Федерации от 30 августа 2013 года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№30038) </w:t>
      </w:r>
    </w:p>
    <w:p w:rsidR="00383F2B" w:rsidRDefault="00AB31C9" w:rsidP="00AB31C9">
      <w:pPr>
        <w:pStyle w:val="a3"/>
        <w:ind w:left="0" w:firstLine="720"/>
        <w:jc w:val="both"/>
      </w:pPr>
      <w:r>
        <w:t xml:space="preserve">4. Постановлением Правительства Российской Федерации от 15 августа 2013 года №706 «Правила оказания платных услуг» </w:t>
      </w:r>
    </w:p>
    <w:p w:rsidR="00AB31C9" w:rsidRDefault="006F7F58" w:rsidP="00AB31C9">
      <w:pPr>
        <w:pStyle w:val="a3"/>
        <w:ind w:left="0" w:firstLine="720"/>
        <w:jc w:val="both"/>
      </w:pPr>
      <w:r>
        <w:t>Всего в дошкольной образовательной организации функционирует 1</w:t>
      </w:r>
      <w:r w:rsidR="00AB31C9">
        <w:t>4</w:t>
      </w:r>
      <w:r>
        <w:t xml:space="preserve"> групп, дополнительные услуги предоставляются детям с </w:t>
      </w:r>
      <w:r w:rsidR="00AB31C9">
        <w:t>3</w:t>
      </w:r>
      <w:r>
        <w:t xml:space="preserve"> лет. </w:t>
      </w:r>
    </w:p>
    <w:p w:rsidR="00A03593" w:rsidRDefault="006F7F58" w:rsidP="00030F58">
      <w:pPr>
        <w:pStyle w:val="a3"/>
        <w:ind w:left="0" w:firstLine="720"/>
        <w:jc w:val="both"/>
      </w:pPr>
      <w:r>
        <w:t>Платные услуги дополнительного образования предоставляются по социальному заказу родителей (законных представителей). Время предоставления дополнительных платных услуг во вторую половину дня</w:t>
      </w:r>
      <w:r w:rsidR="00AB31C9">
        <w:t xml:space="preserve"> (за рамками реализации Основной образовательной программы дошкольного образования).</w:t>
      </w:r>
    </w:p>
    <w:p w:rsidR="00AD07D1" w:rsidRDefault="00030F58">
      <w:pPr>
        <w:pStyle w:val="a3"/>
        <w:spacing w:before="3"/>
        <w:ind w:left="0"/>
      </w:pPr>
      <w:r>
        <w:t xml:space="preserve">                 </w:t>
      </w:r>
    </w:p>
    <w:tbl>
      <w:tblPr>
        <w:tblStyle w:val="TableNormal1"/>
        <w:tblW w:w="1034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093"/>
        <w:gridCol w:w="41"/>
        <w:gridCol w:w="1053"/>
        <w:gridCol w:w="81"/>
        <w:gridCol w:w="992"/>
        <w:gridCol w:w="20"/>
        <w:gridCol w:w="1094"/>
        <w:gridCol w:w="20"/>
        <w:gridCol w:w="1073"/>
        <w:gridCol w:w="61"/>
        <w:gridCol w:w="993"/>
        <w:gridCol w:w="40"/>
        <w:gridCol w:w="1094"/>
      </w:tblGrid>
      <w:tr w:rsidR="00030F58" w:rsidRPr="00030F58" w:rsidTr="00030F58">
        <w:trPr>
          <w:trHeight w:val="250"/>
        </w:trPr>
        <w:tc>
          <w:tcPr>
            <w:tcW w:w="2694" w:type="dxa"/>
            <w:vMerge w:val="restart"/>
          </w:tcPr>
          <w:p w:rsidR="00030F58" w:rsidRPr="007528F2" w:rsidRDefault="00030F58" w:rsidP="00030F58">
            <w:pPr>
              <w:ind w:left="107"/>
              <w:jc w:val="center"/>
              <w:rPr>
                <w:b/>
              </w:rPr>
            </w:pPr>
          </w:p>
          <w:p w:rsidR="00030F58" w:rsidRPr="007528F2" w:rsidRDefault="00030F58" w:rsidP="00030F58">
            <w:pPr>
              <w:ind w:left="107"/>
              <w:jc w:val="center"/>
              <w:rPr>
                <w:b/>
              </w:rPr>
            </w:pPr>
          </w:p>
          <w:p w:rsidR="00030F58" w:rsidRPr="00030F58" w:rsidRDefault="00030F58" w:rsidP="00030F58">
            <w:pPr>
              <w:ind w:left="107"/>
              <w:jc w:val="center"/>
              <w:rPr>
                <w:b/>
                <w:lang w:val="en-US"/>
              </w:rPr>
            </w:pPr>
            <w:proofErr w:type="spellStart"/>
            <w:r w:rsidRPr="00030F58">
              <w:rPr>
                <w:b/>
                <w:lang w:val="en-US"/>
              </w:rPr>
              <w:t>Содержание</w:t>
            </w:r>
            <w:proofErr w:type="spellEnd"/>
          </w:p>
        </w:tc>
        <w:tc>
          <w:tcPr>
            <w:tcW w:w="7655" w:type="dxa"/>
            <w:gridSpan w:val="13"/>
          </w:tcPr>
          <w:p w:rsidR="00030F58" w:rsidRPr="00030F58" w:rsidRDefault="00030F58" w:rsidP="00030F58">
            <w:pPr>
              <w:ind w:left="2101" w:right="2097"/>
              <w:jc w:val="center"/>
              <w:rPr>
                <w:b/>
                <w:lang w:val="en-US"/>
              </w:rPr>
            </w:pPr>
            <w:proofErr w:type="spellStart"/>
            <w:r w:rsidRPr="00030F58">
              <w:rPr>
                <w:b/>
                <w:lang w:val="en-US"/>
              </w:rPr>
              <w:t>Возрастные</w:t>
            </w:r>
            <w:proofErr w:type="spellEnd"/>
            <w:r w:rsidRPr="00030F58">
              <w:rPr>
                <w:b/>
                <w:spacing w:val="-4"/>
                <w:lang w:val="en-US"/>
              </w:rPr>
              <w:t xml:space="preserve"> </w:t>
            </w:r>
            <w:proofErr w:type="spellStart"/>
            <w:r w:rsidRPr="00030F58">
              <w:rPr>
                <w:b/>
                <w:lang w:val="en-US"/>
              </w:rPr>
              <w:t>группы</w:t>
            </w:r>
            <w:proofErr w:type="spellEnd"/>
          </w:p>
        </w:tc>
      </w:tr>
      <w:tr w:rsidR="00030F58" w:rsidRPr="00030F58" w:rsidTr="00030F58">
        <w:trPr>
          <w:trHeight w:val="480"/>
        </w:trPr>
        <w:tc>
          <w:tcPr>
            <w:tcW w:w="2694" w:type="dxa"/>
            <w:vMerge/>
          </w:tcPr>
          <w:p w:rsidR="00030F58" w:rsidRPr="00030F58" w:rsidRDefault="00030F58" w:rsidP="00030F58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030F58" w:rsidRDefault="00030F58" w:rsidP="00030F58">
            <w:pPr>
              <w:jc w:val="center"/>
              <w:rPr>
                <w:b/>
                <w:lang w:val="en-US"/>
              </w:rPr>
            </w:pPr>
            <w:r w:rsidRPr="00030F58">
              <w:rPr>
                <w:b/>
                <w:lang w:val="en-US"/>
              </w:rPr>
              <w:t>«I can sing»</w:t>
            </w:r>
          </w:p>
          <w:p w:rsidR="00030F58" w:rsidRPr="00030F58" w:rsidRDefault="00030F58" w:rsidP="00030F58">
            <w:pPr>
              <w:jc w:val="center"/>
              <w:rPr>
                <w:b/>
                <w:lang w:val="en-US"/>
              </w:rPr>
            </w:pPr>
            <w:r w:rsidRPr="00030F58">
              <w:rPr>
                <w:b/>
                <w:spacing w:val="-52"/>
                <w:lang w:val="en-US"/>
              </w:rPr>
              <w:t xml:space="preserve"> </w:t>
            </w:r>
            <w:r w:rsidRPr="00030F58">
              <w:rPr>
                <w:b/>
                <w:lang w:val="en-US"/>
              </w:rPr>
              <w:t>(</w:t>
            </w:r>
            <w:r w:rsidRPr="00030F58">
              <w:rPr>
                <w:b/>
              </w:rPr>
              <w:t>3</w:t>
            </w:r>
            <w:r w:rsidRPr="00030F58">
              <w:rPr>
                <w:b/>
                <w:lang w:val="en-US"/>
              </w:rPr>
              <w:t>-4</w:t>
            </w:r>
            <w:r w:rsidRPr="00030F58">
              <w:rPr>
                <w:b/>
                <w:spacing w:val="2"/>
                <w:lang w:val="en-US"/>
              </w:rPr>
              <w:t xml:space="preserve"> </w:t>
            </w:r>
            <w:r w:rsidRPr="00030F58">
              <w:rPr>
                <w:b/>
                <w:lang w:val="en-US"/>
              </w:rPr>
              <w:t>года)</w:t>
            </w:r>
          </w:p>
        </w:tc>
        <w:tc>
          <w:tcPr>
            <w:tcW w:w="1134" w:type="dxa"/>
            <w:gridSpan w:val="2"/>
            <w:vMerge w:val="restart"/>
          </w:tcPr>
          <w:p w:rsidR="00030F58" w:rsidRPr="00030F58" w:rsidRDefault="00030F58" w:rsidP="00030F58">
            <w:pPr>
              <w:ind w:left="142"/>
              <w:jc w:val="center"/>
              <w:rPr>
                <w:b/>
                <w:spacing w:val="-52"/>
                <w:lang w:val="en-US"/>
              </w:rPr>
            </w:pPr>
            <w:r w:rsidRPr="00030F58">
              <w:rPr>
                <w:b/>
                <w:lang w:val="en-US"/>
              </w:rPr>
              <w:t>«I can sing»</w:t>
            </w:r>
          </w:p>
          <w:p w:rsidR="00030F58" w:rsidRPr="00030F58" w:rsidRDefault="00030F58" w:rsidP="00030F58">
            <w:pPr>
              <w:ind w:left="142"/>
              <w:rPr>
                <w:b/>
                <w:lang w:val="en-US"/>
              </w:rPr>
            </w:pPr>
            <w:r w:rsidRPr="00030F58">
              <w:rPr>
                <w:b/>
                <w:lang w:val="en-US"/>
              </w:rPr>
              <w:t>(4-5</w:t>
            </w:r>
            <w:r w:rsidRPr="00030F58">
              <w:rPr>
                <w:b/>
                <w:spacing w:val="-2"/>
                <w:lang w:val="en-US"/>
              </w:rPr>
              <w:t xml:space="preserve"> </w:t>
            </w:r>
            <w:proofErr w:type="spellStart"/>
            <w:r w:rsidRPr="00030F58">
              <w:rPr>
                <w:b/>
                <w:lang w:val="en-US"/>
              </w:rPr>
              <w:t>лет</w:t>
            </w:r>
            <w:proofErr w:type="spellEnd"/>
            <w:r w:rsidRPr="00030F58">
              <w:rPr>
                <w:b/>
                <w:lang w:val="en-US"/>
              </w:rPr>
              <w:t>)</w:t>
            </w:r>
          </w:p>
        </w:tc>
        <w:tc>
          <w:tcPr>
            <w:tcW w:w="992" w:type="dxa"/>
            <w:vMerge w:val="restart"/>
          </w:tcPr>
          <w:p w:rsidR="00030F58" w:rsidRPr="00030F58" w:rsidRDefault="00030F58" w:rsidP="00030F58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030F58">
              <w:rPr>
                <w:b/>
                <w:lang w:val="en-US"/>
              </w:rPr>
              <w:t>«</w:t>
            </w:r>
            <w:r w:rsidRPr="00030F58">
              <w:rPr>
                <w:b/>
                <w:sz w:val="24"/>
                <w:szCs w:val="24"/>
                <w:lang w:val="en-US"/>
              </w:rPr>
              <w:t xml:space="preserve"> I can speak»</w:t>
            </w:r>
          </w:p>
          <w:p w:rsidR="00030F58" w:rsidRPr="00030F58" w:rsidRDefault="00030F58" w:rsidP="00030F58">
            <w:pPr>
              <w:ind w:right="142"/>
              <w:jc w:val="center"/>
              <w:rPr>
                <w:b/>
                <w:lang w:val="en-US"/>
              </w:rPr>
            </w:pPr>
            <w:r w:rsidRPr="00030F58">
              <w:rPr>
                <w:b/>
                <w:lang w:val="en-US"/>
              </w:rPr>
              <w:t>(</w:t>
            </w:r>
            <w:r w:rsidRPr="00030F58">
              <w:rPr>
                <w:b/>
              </w:rPr>
              <w:t>5</w:t>
            </w:r>
            <w:r w:rsidRPr="00030F58">
              <w:rPr>
                <w:b/>
                <w:lang w:val="en-US"/>
              </w:rPr>
              <w:t>-</w:t>
            </w:r>
            <w:r w:rsidRPr="00030F58">
              <w:rPr>
                <w:b/>
              </w:rPr>
              <w:t>6</w:t>
            </w:r>
            <w:r w:rsidRPr="00030F58">
              <w:rPr>
                <w:b/>
                <w:spacing w:val="-2"/>
                <w:lang w:val="en-US"/>
              </w:rPr>
              <w:t xml:space="preserve"> </w:t>
            </w:r>
            <w:proofErr w:type="spellStart"/>
            <w:r w:rsidRPr="00030F58">
              <w:rPr>
                <w:b/>
                <w:lang w:val="en-US"/>
              </w:rPr>
              <w:t>лет</w:t>
            </w:r>
            <w:proofErr w:type="spellEnd"/>
            <w:r w:rsidRPr="00030F58">
              <w:rPr>
                <w:b/>
                <w:lang w:val="en-US"/>
              </w:rPr>
              <w:t>)</w:t>
            </w:r>
          </w:p>
        </w:tc>
        <w:tc>
          <w:tcPr>
            <w:tcW w:w="4395" w:type="dxa"/>
            <w:gridSpan w:val="8"/>
            <w:tcBorders>
              <w:bottom w:val="single" w:sz="4" w:space="0" w:color="auto"/>
            </w:tcBorders>
          </w:tcPr>
          <w:p w:rsidR="00030F58" w:rsidRPr="00030F58" w:rsidRDefault="00030F58" w:rsidP="00030F58">
            <w:pPr>
              <w:ind w:left="272" w:right="251" w:firstLine="184"/>
              <w:jc w:val="center"/>
              <w:rPr>
                <w:b/>
                <w:lang w:val="en-US"/>
              </w:rPr>
            </w:pPr>
            <w:r w:rsidRPr="00030F58">
              <w:rPr>
                <w:b/>
                <w:lang w:val="en-US"/>
              </w:rPr>
              <w:t>«</w:t>
            </w:r>
            <w:r w:rsidRPr="00030F58">
              <w:rPr>
                <w:b/>
              </w:rPr>
              <w:t>Танцевальная ритмика</w:t>
            </w:r>
            <w:r w:rsidRPr="00030F58">
              <w:rPr>
                <w:b/>
                <w:spacing w:val="-1"/>
                <w:lang w:val="en-US"/>
              </w:rPr>
              <w:t>»</w:t>
            </w:r>
          </w:p>
          <w:p w:rsidR="00030F58" w:rsidRPr="00030F58" w:rsidRDefault="00030F58" w:rsidP="00030F58">
            <w:pPr>
              <w:ind w:left="436"/>
              <w:jc w:val="center"/>
              <w:rPr>
                <w:b/>
                <w:lang w:val="en-US"/>
              </w:rPr>
            </w:pPr>
            <w:r w:rsidRPr="00030F58">
              <w:rPr>
                <w:b/>
                <w:lang w:val="en-US"/>
              </w:rPr>
              <w:t>(3-7</w:t>
            </w:r>
            <w:r w:rsidRPr="00030F58">
              <w:rPr>
                <w:b/>
                <w:spacing w:val="-2"/>
                <w:lang w:val="en-US"/>
              </w:rPr>
              <w:t xml:space="preserve"> </w:t>
            </w:r>
            <w:proofErr w:type="spellStart"/>
            <w:r w:rsidRPr="00030F58">
              <w:rPr>
                <w:b/>
                <w:lang w:val="en-US"/>
              </w:rPr>
              <w:t>лет</w:t>
            </w:r>
            <w:proofErr w:type="spellEnd"/>
            <w:r w:rsidRPr="00030F58">
              <w:rPr>
                <w:b/>
                <w:lang w:val="en-US"/>
              </w:rPr>
              <w:t>)</w:t>
            </w:r>
          </w:p>
        </w:tc>
      </w:tr>
      <w:tr w:rsidR="00030F58" w:rsidRPr="00030F58" w:rsidTr="00030F58">
        <w:trPr>
          <w:trHeight w:val="569"/>
        </w:trPr>
        <w:tc>
          <w:tcPr>
            <w:tcW w:w="2694" w:type="dxa"/>
            <w:vMerge/>
          </w:tcPr>
          <w:p w:rsidR="00030F58" w:rsidRPr="00030F58" w:rsidRDefault="00030F58" w:rsidP="00030F58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34" w:type="dxa"/>
            <w:gridSpan w:val="2"/>
            <w:vMerge/>
          </w:tcPr>
          <w:p w:rsidR="00030F58" w:rsidRPr="00030F58" w:rsidRDefault="00030F58" w:rsidP="00030F58">
            <w:pPr>
              <w:ind w:left="231" w:right="218"/>
              <w:jc w:val="center"/>
              <w:rPr>
                <w:b/>
                <w:lang w:val="en-US"/>
              </w:rPr>
            </w:pPr>
          </w:p>
        </w:tc>
        <w:tc>
          <w:tcPr>
            <w:tcW w:w="1134" w:type="dxa"/>
            <w:gridSpan w:val="2"/>
            <w:vMerge/>
          </w:tcPr>
          <w:p w:rsidR="00030F58" w:rsidRPr="00030F58" w:rsidRDefault="00030F58" w:rsidP="00030F58">
            <w:pPr>
              <w:ind w:left="142"/>
              <w:rPr>
                <w:b/>
                <w:lang w:val="en-US"/>
              </w:rPr>
            </w:pPr>
          </w:p>
        </w:tc>
        <w:tc>
          <w:tcPr>
            <w:tcW w:w="992" w:type="dxa"/>
            <w:vMerge/>
          </w:tcPr>
          <w:p w:rsidR="00030F58" w:rsidRPr="00030F58" w:rsidRDefault="00030F58" w:rsidP="00030F5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ind w:right="251"/>
              <w:jc w:val="center"/>
              <w:rPr>
                <w:b/>
              </w:rPr>
            </w:pPr>
            <w:r w:rsidRPr="00030F58">
              <w:rPr>
                <w:b/>
              </w:rPr>
              <w:t>3-4года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jc w:val="center"/>
              <w:rPr>
                <w:b/>
              </w:rPr>
            </w:pPr>
            <w:r w:rsidRPr="00030F58">
              <w:rPr>
                <w:b/>
              </w:rPr>
              <w:t>4-5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tabs>
                <w:tab w:val="left" w:pos="0"/>
              </w:tabs>
              <w:jc w:val="center"/>
              <w:rPr>
                <w:b/>
              </w:rPr>
            </w:pPr>
            <w:r w:rsidRPr="00030F58">
              <w:rPr>
                <w:b/>
              </w:rPr>
              <w:t>5-6 лет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30F58" w:rsidRPr="00030F58" w:rsidRDefault="00030F58" w:rsidP="00030F58">
            <w:pPr>
              <w:ind w:firstLine="141"/>
              <w:jc w:val="center"/>
              <w:rPr>
                <w:b/>
              </w:rPr>
            </w:pPr>
            <w:r w:rsidRPr="00030F58">
              <w:rPr>
                <w:b/>
              </w:rPr>
              <w:t>6-7 лет</w:t>
            </w:r>
          </w:p>
        </w:tc>
      </w:tr>
      <w:tr w:rsidR="00030F58" w:rsidRPr="00030F58" w:rsidTr="00030F58">
        <w:trPr>
          <w:trHeight w:val="758"/>
        </w:trPr>
        <w:tc>
          <w:tcPr>
            <w:tcW w:w="2694" w:type="dxa"/>
          </w:tcPr>
          <w:p w:rsidR="00030F58" w:rsidRPr="00030F58" w:rsidRDefault="00030F58" w:rsidP="00030F58">
            <w:pPr>
              <w:tabs>
                <w:tab w:val="left" w:pos="63"/>
              </w:tabs>
              <w:ind w:left="63"/>
              <w:jc w:val="center"/>
            </w:pPr>
            <w:r w:rsidRPr="00030F58">
              <w:t>Начало занятий по</w:t>
            </w:r>
            <w:r w:rsidRPr="00030F58">
              <w:rPr>
                <w:spacing w:val="1"/>
              </w:rPr>
              <w:t xml:space="preserve"> </w:t>
            </w:r>
            <w:r w:rsidRPr="00030F58">
              <w:t>программам</w:t>
            </w:r>
            <w:r w:rsidRPr="00030F58">
              <w:rPr>
                <w:spacing w:val="-10"/>
              </w:rPr>
              <w:t xml:space="preserve"> </w:t>
            </w:r>
            <w:r w:rsidRPr="00030F58">
              <w:t>дополнительного</w:t>
            </w:r>
          </w:p>
          <w:p w:rsidR="00030F58" w:rsidRPr="00030F58" w:rsidRDefault="00030F58" w:rsidP="00030F58">
            <w:pPr>
              <w:ind w:left="63" w:right="98"/>
              <w:jc w:val="center"/>
            </w:pPr>
            <w:r w:rsidRPr="00030F58">
              <w:lastRenderedPageBreak/>
              <w:t>образования</w:t>
            </w:r>
          </w:p>
        </w:tc>
        <w:tc>
          <w:tcPr>
            <w:tcW w:w="7655" w:type="dxa"/>
            <w:gridSpan w:val="13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left="2101" w:right="2095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lastRenderedPageBreak/>
              <w:t xml:space="preserve">1 </w:t>
            </w:r>
            <w:proofErr w:type="spellStart"/>
            <w:r w:rsidRPr="00030F58">
              <w:rPr>
                <w:lang w:val="en-US"/>
              </w:rPr>
              <w:t>октября</w:t>
            </w:r>
            <w:proofErr w:type="spellEnd"/>
          </w:p>
        </w:tc>
      </w:tr>
      <w:tr w:rsidR="00030F58" w:rsidRPr="00030F58" w:rsidTr="00030F58">
        <w:trPr>
          <w:trHeight w:val="758"/>
        </w:trPr>
        <w:tc>
          <w:tcPr>
            <w:tcW w:w="2694" w:type="dxa"/>
          </w:tcPr>
          <w:p w:rsidR="00030F58" w:rsidRPr="00030F58" w:rsidRDefault="00030F58" w:rsidP="00030F58">
            <w:pPr>
              <w:ind w:left="63" w:right="100"/>
              <w:jc w:val="center"/>
            </w:pPr>
            <w:r w:rsidRPr="00030F58">
              <w:lastRenderedPageBreak/>
              <w:t>Окончание</w:t>
            </w:r>
            <w:r w:rsidRPr="00030F58">
              <w:rPr>
                <w:spacing w:val="50"/>
              </w:rPr>
              <w:t xml:space="preserve"> </w:t>
            </w:r>
            <w:r w:rsidRPr="00030F58">
              <w:t>занятий</w:t>
            </w:r>
            <w:r w:rsidRPr="00030F58">
              <w:rPr>
                <w:spacing w:val="-4"/>
              </w:rPr>
              <w:t xml:space="preserve"> </w:t>
            </w:r>
            <w:r w:rsidRPr="00030F58">
              <w:t>по программам</w:t>
            </w:r>
            <w:r w:rsidRPr="00030F58">
              <w:rPr>
                <w:spacing w:val="-10"/>
              </w:rPr>
              <w:t xml:space="preserve"> </w:t>
            </w:r>
            <w:r w:rsidRPr="00030F58">
              <w:t>дополнительного</w:t>
            </w:r>
            <w:r w:rsidRPr="00030F58">
              <w:rPr>
                <w:spacing w:val="-52"/>
              </w:rPr>
              <w:t xml:space="preserve"> </w:t>
            </w:r>
            <w:r w:rsidRPr="00030F58">
              <w:t>образования</w:t>
            </w:r>
          </w:p>
        </w:tc>
        <w:tc>
          <w:tcPr>
            <w:tcW w:w="7655" w:type="dxa"/>
            <w:gridSpan w:val="13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left="2101" w:right="2087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31</w:t>
            </w:r>
            <w:r w:rsidRPr="00030F58">
              <w:rPr>
                <w:spacing w:val="1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мая</w:t>
            </w:r>
            <w:proofErr w:type="spellEnd"/>
          </w:p>
        </w:tc>
      </w:tr>
      <w:tr w:rsidR="00030F58" w:rsidRPr="00030F58" w:rsidTr="00030F58">
        <w:trPr>
          <w:trHeight w:val="506"/>
        </w:trPr>
        <w:tc>
          <w:tcPr>
            <w:tcW w:w="2694" w:type="dxa"/>
          </w:tcPr>
          <w:p w:rsidR="00030F58" w:rsidRPr="00030F58" w:rsidRDefault="00030F58" w:rsidP="00030F58">
            <w:pPr>
              <w:ind w:left="107" w:firstLine="56"/>
              <w:jc w:val="center"/>
              <w:rPr>
                <w:b/>
              </w:rPr>
            </w:pPr>
            <w:r w:rsidRPr="00030F58">
              <w:rPr>
                <w:b/>
              </w:rPr>
              <w:t>Продолжительность</w:t>
            </w:r>
            <w:r w:rsidRPr="00030F58">
              <w:rPr>
                <w:b/>
                <w:spacing w:val="24"/>
              </w:rPr>
              <w:t xml:space="preserve"> </w:t>
            </w:r>
            <w:r w:rsidRPr="00030F58">
              <w:rPr>
                <w:b/>
              </w:rPr>
              <w:t>всего,</w:t>
            </w:r>
            <w:r w:rsidRPr="00030F58">
              <w:rPr>
                <w:b/>
                <w:spacing w:val="25"/>
              </w:rPr>
              <w:t xml:space="preserve"> </w:t>
            </w:r>
            <w:r w:rsidRPr="00030F58">
              <w:rPr>
                <w:b/>
              </w:rPr>
              <w:t>в</w:t>
            </w:r>
            <w:r w:rsidRPr="00030F58">
              <w:rPr>
                <w:b/>
                <w:spacing w:val="25"/>
              </w:rPr>
              <w:t xml:space="preserve"> </w:t>
            </w:r>
            <w:r w:rsidRPr="00030F58">
              <w:rPr>
                <w:b/>
              </w:rPr>
              <w:t>том</w:t>
            </w:r>
            <w:r w:rsidRPr="00030F58">
              <w:rPr>
                <w:b/>
                <w:spacing w:val="-52"/>
              </w:rPr>
              <w:t xml:space="preserve"> </w:t>
            </w:r>
            <w:r w:rsidRPr="00030F58">
              <w:rPr>
                <w:b/>
              </w:rPr>
              <w:t>числе:</w:t>
            </w:r>
          </w:p>
        </w:tc>
        <w:tc>
          <w:tcPr>
            <w:tcW w:w="7655" w:type="dxa"/>
            <w:gridSpan w:val="13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left="2098" w:right="2097"/>
              <w:jc w:val="center"/>
            </w:pPr>
            <w:r w:rsidRPr="00030F58">
              <w:rPr>
                <w:lang w:val="en-US"/>
              </w:rPr>
              <w:t>3</w:t>
            </w:r>
            <w:r>
              <w:t>3</w:t>
            </w:r>
            <w:r w:rsidR="00263531">
              <w:t xml:space="preserve"> </w:t>
            </w:r>
            <w:proofErr w:type="spellStart"/>
            <w:r w:rsidRPr="00030F58">
              <w:rPr>
                <w:lang w:val="en-US"/>
              </w:rPr>
              <w:t>недел</w:t>
            </w:r>
            <w:proofErr w:type="spellEnd"/>
            <w:r>
              <w:t>и</w:t>
            </w:r>
          </w:p>
        </w:tc>
      </w:tr>
      <w:tr w:rsidR="00030F58" w:rsidRPr="00030F58" w:rsidTr="00030F58">
        <w:trPr>
          <w:trHeight w:val="253"/>
        </w:trPr>
        <w:tc>
          <w:tcPr>
            <w:tcW w:w="2694" w:type="dxa"/>
          </w:tcPr>
          <w:p w:rsidR="00030F58" w:rsidRPr="00030F58" w:rsidRDefault="00030F58" w:rsidP="00030F58">
            <w:pPr>
              <w:ind w:left="98" w:right="98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I</w:t>
            </w:r>
            <w:r w:rsidRPr="00030F58">
              <w:rPr>
                <w:spacing w:val="-6"/>
                <w:lang w:val="en-US"/>
              </w:rPr>
              <w:t xml:space="preserve"> </w:t>
            </w:r>
            <w:r w:rsidRPr="00030F58">
              <w:rPr>
                <w:lang w:val="en-US"/>
              </w:rPr>
              <w:t>полугодие</w:t>
            </w:r>
          </w:p>
        </w:tc>
        <w:tc>
          <w:tcPr>
            <w:tcW w:w="7655" w:type="dxa"/>
            <w:gridSpan w:val="13"/>
            <w:vMerge w:val="restart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left="2098" w:right="2097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1</w:t>
            </w:r>
            <w:r>
              <w:t>3</w:t>
            </w:r>
            <w:r w:rsidRPr="00030F58">
              <w:rPr>
                <w:spacing w:val="-5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недель</w:t>
            </w:r>
            <w:proofErr w:type="spellEnd"/>
          </w:p>
          <w:p w:rsidR="00030F58" w:rsidRPr="00030F58" w:rsidRDefault="00030F58" w:rsidP="00030F58">
            <w:pPr>
              <w:ind w:left="2098" w:right="2097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  <w:r w:rsidRPr="00030F58">
              <w:rPr>
                <w:spacing w:val="-5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недель</w:t>
            </w:r>
            <w:proofErr w:type="spellEnd"/>
          </w:p>
        </w:tc>
      </w:tr>
      <w:tr w:rsidR="00030F58" w:rsidRPr="00030F58" w:rsidTr="00030F58">
        <w:trPr>
          <w:trHeight w:val="254"/>
        </w:trPr>
        <w:tc>
          <w:tcPr>
            <w:tcW w:w="2694" w:type="dxa"/>
          </w:tcPr>
          <w:p w:rsidR="00030F58" w:rsidRPr="00030F58" w:rsidRDefault="00030F58" w:rsidP="00030F58">
            <w:pPr>
              <w:ind w:left="98" w:right="98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II</w:t>
            </w:r>
            <w:r w:rsidRPr="00030F58">
              <w:rPr>
                <w:spacing w:val="-4"/>
                <w:lang w:val="en-US"/>
              </w:rPr>
              <w:t xml:space="preserve"> </w:t>
            </w:r>
            <w:r w:rsidRPr="00030F58">
              <w:rPr>
                <w:lang w:val="en-US"/>
              </w:rPr>
              <w:t>полугодие</w:t>
            </w:r>
          </w:p>
        </w:tc>
        <w:tc>
          <w:tcPr>
            <w:tcW w:w="7655" w:type="dxa"/>
            <w:gridSpan w:val="13"/>
            <w:vMerge/>
            <w:tcBorders>
              <w:top w:val="nil"/>
              <w:right w:val="single" w:sz="4" w:space="0" w:color="auto"/>
            </w:tcBorders>
          </w:tcPr>
          <w:p w:rsidR="00030F58" w:rsidRPr="00030F58" w:rsidRDefault="00030F58" w:rsidP="00030F58">
            <w:pPr>
              <w:rPr>
                <w:sz w:val="2"/>
                <w:szCs w:val="2"/>
                <w:lang w:val="en-US"/>
              </w:rPr>
            </w:pPr>
          </w:p>
        </w:tc>
      </w:tr>
      <w:tr w:rsidR="00030F58" w:rsidRPr="00030F58" w:rsidTr="00030F58">
        <w:trPr>
          <w:trHeight w:val="249"/>
        </w:trPr>
        <w:tc>
          <w:tcPr>
            <w:tcW w:w="2694" w:type="dxa"/>
          </w:tcPr>
          <w:p w:rsidR="00030F58" w:rsidRPr="00030F58" w:rsidRDefault="00030F58" w:rsidP="00030F58">
            <w:pPr>
              <w:ind w:left="98" w:right="102"/>
              <w:jc w:val="center"/>
            </w:pPr>
            <w:r w:rsidRPr="00030F58">
              <w:rPr>
                <w:lang w:val="en-US"/>
              </w:rPr>
              <w:t>Продолжительность</w:t>
            </w:r>
            <w:r w:rsidRPr="00030F58">
              <w:rPr>
                <w:spacing w:val="-5"/>
                <w:lang w:val="en-US"/>
              </w:rPr>
              <w:t xml:space="preserve"> </w:t>
            </w:r>
            <w:r w:rsidRPr="00030F58">
              <w:rPr>
                <w:lang w:val="en-US"/>
              </w:rPr>
              <w:t>учебной</w:t>
            </w:r>
            <w:r w:rsidRPr="00030F58">
              <w:rPr>
                <w:spacing w:val="-5"/>
                <w:lang w:val="en-US"/>
              </w:rPr>
              <w:t xml:space="preserve"> </w:t>
            </w:r>
            <w:r>
              <w:t>деятельности</w:t>
            </w:r>
          </w:p>
        </w:tc>
        <w:tc>
          <w:tcPr>
            <w:tcW w:w="7655" w:type="dxa"/>
            <w:gridSpan w:val="13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left="2097" w:right="2097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2</w:t>
            </w:r>
            <w:r w:rsidRPr="00030F58">
              <w:rPr>
                <w:spacing w:val="-1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раза</w:t>
            </w:r>
            <w:proofErr w:type="spellEnd"/>
            <w:r w:rsidRPr="00030F58">
              <w:rPr>
                <w:spacing w:val="-3"/>
                <w:lang w:val="en-US"/>
              </w:rPr>
              <w:t xml:space="preserve"> </w:t>
            </w:r>
            <w:r w:rsidRPr="00030F58">
              <w:rPr>
                <w:lang w:val="en-US"/>
              </w:rPr>
              <w:t>в</w:t>
            </w:r>
            <w:r w:rsidRPr="00030F58">
              <w:rPr>
                <w:spacing w:val="-2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неделю</w:t>
            </w:r>
            <w:proofErr w:type="spellEnd"/>
          </w:p>
        </w:tc>
      </w:tr>
      <w:tr w:rsidR="00030F58" w:rsidRPr="00030F58" w:rsidTr="00030F58">
        <w:trPr>
          <w:trHeight w:val="843"/>
        </w:trPr>
        <w:tc>
          <w:tcPr>
            <w:tcW w:w="2694" w:type="dxa"/>
          </w:tcPr>
          <w:p w:rsidR="00030F58" w:rsidRPr="00030F58" w:rsidRDefault="00030F58" w:rsidP="00030F58">
            <w:pPr>
              <w:ind w:left="107" w:right="92"/>
              <w:rPr>
                <w:lang w:val="en-US"/>
              </w:rPr>
            </w:pPr>
            <w:proofErr w:type="spellStart"/>
            <w:r w:rsidRPr="00030F58">
              <w:rPr>
                <w:lang w:val="en-US"/>
              </w:rPr>
              <w:t>Недельная</w:t>
            </w:r>
            <w:proofErr w:type="spellEnd"/>
            <w:r w:rsidRPr="00030F58">
              <w:rPr>
                <w:spacing w:val="6"/>
                <w:lang w:val="en-US"/>
              </w:rPr>
              <w:t xml:space="preserve"> </w:t>
            </w:r>
            <w:proofErr w:type="spellStart"/>
            <w:r w:rsidRPr="00030F58">
              <w:rPr>
                <w:b/>
                <w:lang w:val="en-US"/>
              </w:rPr>
              <w:t>дополнительная</w:t>
            </w:r>
            <w:proofErr w:type="spellEnd"/>
            <w:r w:rsidRPr="00030F58">
              <w:rPr>
                <w:b/>
                <w:spacing w:val="5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нагрузка</w:t>
            </w:r>
            <w:proofErr w:type="spellEnd"/>
            <w:r w:rsidRPr="00030F58">
              <w:rPr>
                <w:spacing w:val="-52"/>
                <w:lang w:val="en-US"/>
              </w:rPr>
              <w:t xml:space="preserve"> </w:t>
            </w:r>
            <w:r w:rsidRPr="00030F58">
              <w:rPr>
                <w:lang w:val="en-US"/>
              </w:rPr>
              <w:t>(</w:t>
            </w:r>
            <w:proofErr w:type="spellStart"/>
            <w:r w:rsidRPr="00030F58">
              <w:rPr>
                <w:lang w:val="en-US"/>
              </w:rPr>
              <w:t>занятий</w:t>
            </w:r>
            <w:proofErr w:type="spellEnd"/>
            <w:r w:rsidRPr="00030F58">
              <w:rPr>
                <w:lang w:val="en-US"/>
              </w:rPr>
              <w:t>)</w:t>
            </w:r>
          </w:p>
        </w:tc>
        <w:tc>
          <w:tcPr>
            <w:tcW w:w="1093" w:type="dxa"/>
          </w:tcPr>
          <w:p w:rsidR="00030F58" w:rsidRPr="00030F58" w:rsidRDefault="00030F58" w:rsidP="00030F58">
            <w:pPr>
              <w:ind w:left="224" w:right="218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2/</w:t>
            </w:r>
            <w:r>
              <w:t>3</w:t>
            </w:r>
            <w:r w:rsidRPr="00030F58">
              <w:rPr>
                <w:lang w:val="en-US"/>
              </w:rPr>
              <w:t>0</w:t>
            </w:r>
            <w:r w:rsidRPr="00030F58">
              <w:rPr>
                <w:spacing w:val="-4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</w:p>
        </w:tc>
        <w:tc>
          <w:tcPr>
            <w:tcW w:w="1094" w:type="dxa"/>
            <w:gridSpan w:val="2"/>
          </w:tcPr>
          <w:p w:rsidR="00030F58" w:rsidRPr="00030F58" w:rsidRDefault="00030F58" w:rsidP="00030F58">
            <w:pPr>
              <w:ind w:left="188" w:right="185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2/40</w:t>
            </w:r>
            <w:r w:rsidRPr="00030F58">
              <w:rPr>
                <w:spacing w:val="-4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</w:p>
        </w:tc>
        <w:tc>
          <w:tcPr>
            <w:tcW w:w="1093" w:type="dxa"/>
            <w:gridSpan w:val="3"/>
          </w:tcPr>
          <w:p w:rsidR="00030F58" w:rsidRPr="00030F58" w:rsidRDefault="00030F58" w:rsidP="00030F58">
            <w:pPr>
              <w:ind w:left="272"/>
              <w:rPr>
                <w:lang w:val="en-US"/>
              </w:rPr>
            </w:pPr>
            <w:r>
              <w:t>2</w:t>
            </w:r>
            <w:r w:rsidRPr="00030F58">
              <w:rPr>
                <w:lang w:val="en-US"/>
              </w:rPr>
              <w:t>/5</w:t>
            </w:r>
            <w:r>
              <w:t>0</w:t>
            </w:r>
            <w:r w:rsidRPr="00030F58">
              <w:rPr>
                <w:spacing w:val="-3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jc w:val="both"/>
              <w:rPr>
                <w:lang w:val="en-US"/>
              </w:rPr>
            </w:pPr>
            <w:r>
              <w:t xml:space="preserve">   </w:t>
            </w:r>
            <w:r w:rsidRPr="00030F58">
              <w:rPr>
                <w:lang w:val="en-US"/>
              </w:rPr>
              <w:t xml:space="preserve">2/30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  <w:r w:rsidRPr="00030F58">
              <w:rPr>
                <w:spacing w:val="-52"/>
                <w:lang w:val="en-US"/>
              </w:rPr>
              <w:t xml:space="preserve"> </w:t>
            </w:r>
          </w:p>
          <w:p w:rsidR="00030F58" w:rsidRPr="00030F58" w:rsidRDefault="00030F58" w:rsidP="00030F58">
            <w:pPr>
              <w:ind w:left="572"/>
              <w:jc w:val="both"/>
              <w:rPr>
                <w:lang w:val="en-US"/>
              </w:rPr>
            </w:pPr>
          </w:p>
        </w:tc>
        <w:tc>
          <w:tcPr>
            <w:tcW w:w="10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ind w:left="142"/>
              <w:jc w:val="both"/>
              <w:rPr>
                <w:lang w:val="en-US"/>
              </w:rPr>
            </w:pPr>
            <w:r w:rsidRPr="00030F58">
              <w:rPr>
                <w:lang w:val="en-US"/>
              </w:rPr>
              <w:t xml:space="preserve">2/40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</w:p>
        </w:tc>
        <w:tc>
          <w:tcPr>
            <w:tcW w:w="109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ind w:left="142"/>
              <w:jc w:val="both"/>
              <w:rPr>
                <w:lang w:val="en-US"/>
              </w:rPr>
            </w:pPr>
            <w:r w:rsidRPr="00030F58">
              <w:rPr>
                <w:lang w:val="en-US"/>
              </w:rPr>
              <w:t>2/</w:t>
            </w:r>
            <w:r w:rsidRPr="00030F58">
              <w:rPr>
                <w:spacing w:val="-7"/>
                <w:lang w:val="en-US"/>
              </w:rPr>
              <w:t xml:space="preserve"> </w:t>
            </w:r>
            <w:r w:rsidRPr="00030F58">
              <w:rPr>
                <w:lang w:val="en-US"/>
              </w:rPr>
              <w:t>50</w:t>
            </w:r>
            <w:r w:rsidRPr="00030F58">
              <w:rPr>
                <w:spacing w:val="-7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</w:p>
        </w:tc>
        <w:tc>
          <w:tcPr>
            <w:tcW w:w="1094" w:type="dxa"/>
            <w:tcBorders>
              <w:left w:val="single" w:sz="4" w:space="0" w:color="auto"/>
            </w:tcBorders>
          </w:tcPr>
          <w:p w:rsidR="00030F58" w:rsidRPr="00030F58" w:rsidRDefault="00030F58" w:rsidP="00030F58">
            <w:pPr>
              <w:ind w:left="141"/>
              <w:jc w:val="both"/>
              <w:rPr>
                <w:lang w:val="en-US"/>
              </w:rPr>
            </w:pPr>
            <w:r w:rsidRPr="00030F58">
              <w:rPr>
                <w:lang w:val="en-US"/>
              </w:rPr>
              <w:t>2/</w:t>
            </w:r>
            <w:r w:rsidRPr="00030F58">
              <w:rPr>
                <w:spacing w:val="-1"/>
                <w:lang w:val="en-US"/>
              </w:rPr>
              <w:t xml:space="preserve"> </w:t>
            </w:r>
            <w:r>
              <w:rPr>
                <w:spacing w:val="-1"/>
              </w:rPr>
              <w:t>60 мин</w:t>
            </w:r>
          </w:p>
        </w:tc>
      </w:tr>
      <w:tr w:rsidR="00030F58" w:rsidRPr="00030F58" w:rsidTr="00030F58">
        <w:trPr>
          <w:trHeight w:val="699"/>
        </w:trPr>
        <w:tc>
          <w:tcPr>
            <w:tcW w:w="2694" w:type="dxa"/>
          </w:tcPr>
          <w:p w:rsidR="00030F58" w:rsidRPr="00030F58" w:rsidRDefault="00030F58" w:rsidP="00030F58">
            <w:pPr>
              <w:ind w:left="98" w:right="99"/>
              <w:jc w:val="center"/>
              <w:rPr>
                <w:lang w:val="en-US"/>
              </w:rPr>
            </w:pPr>
            <w:proofErr w:type="spellStart"/>
            <w:r w:rsidRPr="00030F58">
              <w:rPr>
                <w:lang w:val="en-US"/>
              </w:rPr>
              <w:t>Длительность</w:t>
            </w:r>
            <w:proofErr w:type="spellEnd"/>
            <w:r w:rsidRPr="00030F58">
              <w:rPr>
                <w:spacing w:val="-4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одного</w:t>
            </w:r>
            <w:proofErr w:type="spellEnd"/>
            <w:r w:rsidRPr="00030F58">
              <w:rPr>
                <w:spacing w:val="-2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занятия</w:t>
            </w:r>
            <w:proofErr w:type="spellEnd"/>
          </w:p>
        </w:tc>
        <w:tc>
          <w:tcPr>
            <w:tcW w:w="1093" w:type="dxa"/>
          </w:tcPr>
          <w:p w:rsidR="00030F58" w:rsidRPr="00030F58" w:rsidRDefault="00030F58" w:rsidP="00030F58">
            <w:pPr>
              <w:ind w:left="231" w:right="165"/>
              <w:rPr>
                <w:lang w:val="en-US"/>
              </w:rPr>
            </w:pPr>
            <w:r>
              <w:t xml:space="preserve">15 </w:t>
            </w:r>
            <w:proofErr w:type="spellStart"/>
            <w:r>
              <w:rPr>
                <w:lang w:val="en-US"/>
              </w:rPr>
              <w:t>мин</w:t>
            </w:r>
            <w:proofErr w:type="spellEnd"/>
          </w:p>
        </w:tc>
        <w:tc>
          <w:tcPr>
            <w:tcW w:w="1094" w:type="dxa"/>
            <w:gridSpan w:val="2"/>
          </w:tcPr>
          <w:p w:rsidR="00030F58" w:rsidRPr="00030F58" w:rsidRDefault="00030F58" w:rsidP="00030F58">
            <w:pPr>
              <w:ind w:left="188" w:right="176"/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20</w:t>
            </w:r>
            <w:r w:rsidRPr="00030F58">
              <w:rPr>
                <w:spacing w:val="2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  <w:r w:rsidRPr="00030F58">
              <w:rPr>
                <w:lang w:val="en-US"/>
              </w:rPr>
              <w:t>.</w:t>
            </w:r>
          </w:p>
        </w:tc>
        <w:tc>
          <w:tcPr>
            <w:tcW w:w="1093" w:type="dxa"/>
            <w:gridSpan w:val="3"/>
          </w:tcPr>
          <w:p w:rsidR="00030F58" w:rsidRPr="00030F58" w:rsidRDefault="00030F58" w:rsidP="00030F58">
            <w:pPr>
              <w:ind w:left="220"/>
              <w:rPr>
                <w:lang w:val="en-US"/>
              </w:rPr>
            </w:pPr>
            <w:r w:rsidRPr="00030F58">
              <w:rPr>
                <w:lang w:val="en-US"/>
              </w:rPr>
              <w:t xml:space="preserve">25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030F58" w:rsidRPr="00030F58" w:rsidRDefault="00030F58" w:rsidP="00030F58">
            <w:pPr>
              <w:ind w:right="111"/>
              <w:jc w:val="center"/>
            </w:pPr>
            <w:r w:rsidRPr="00030F58">
              <w:t>15</w:t>
            </w:r>
            <w:r w:rsidRPr="00030F58">
              <w:rPr>
                <w:spacing w:val="-5"/>
              </w:rPr>
              <w:t xml:space="preserve"> </w:t>
            </w:r>
            <w:r w:rsidRPr="00030F58">
              <w:t>мин.</w:t>
            </w:r>
          </w:p>
        </w:tc>
        <w:tc>
          <w:tcPr>
            <w:tcW w:w="10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ind w:left="120" w:right="111"/>
              <w:jc w:val="center"/>
              <w:rPr>
                <w:lang w:val="en-US"/>
              </w:rPr>
            </w:pPr>
            <w:r w:rsidRPr="00030F58">
              <w:t>20</w:t>
            </w:r>
            <w:r w:rsidRPr="00030F58">
              <w:rPr>
                <w:spacing w:val="-4"/>
              </w:rPr>
              <w:t xml:space="preserve"> </w:t>
            </w:r>
            <w:r w:rsidRPr="00030F58">
              <w:t>мин.</w:t>
            </w:r>
          </w:p>
        </w:tc>
        <w:tc>
          <w:tcPr>
            <w:tcW w:w="109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30F58" w:rsidRPr="00030F58" w:rsidRDefault="00030F58" w:rsidP="00030F58">
            <w:pPr>
              <w:ind w:left="120" w:right="111"/>
              <w:jc w:val="center"/>
              <w:rPr>
                <w:lang w:val="en-US"/>
              </w:rPr>
            </w:pPr>
            <w:r w:rsidRPr="00030F58">
              <w:t>25 мин</w:t>
            </w:r>
          </w:p>
        </w:tc>
        <w:tc>
          <w:tcPr>
            <w:tcW w:w="1094" w:type="dxa"/>
            <w:tcBorders>
              <w:left w:val="single" w:sz="4" w:space="0" w:color="auto"/>
            </w:tcBorders>
          </w:tcPr>
          <w:p w:rsidR="00030F58" w:rsidRPr="00030F58" w:rsidRDefault="00030F58" w:rsidP="00030F58">
            <w:pPr>
              <w:ind w:left="184" w:right="176"/>
              <w:rPr>
                <w:lang w:val="en-US"/>
              </w:rPr>
            </w:pPr>
            <w:r w:rsidRPr="00030F58">
              <w:rPr>
                <w:lang w:val="en-US"/>
              </w:rPr>
              <w:t>30</w:t>
            </w:r>
            <w:r>
              <w:t xml:space="preserve"> </w:t>
            </w:r>
            <w:proofErr w:type="spellStart"/>
            <w:r w:rsidRPr="00030F58">
              <w:rPr>
                <w:lang w:val="en-US"/>
              </w:rPr>
              <w:t>мин</w:t>
            </w:r>
            <w:proofErr w:type="spellEnd"/>
          </w:p>
        </w:tc>
      </w:tr>
      <w:tr w:rsidR="00030F58" w:rsidRPr="00030F58" w:rsidTr="00030F58">
        <w:trPr>
          <w:trHeight w:val="505"/>
        </w:trPr>
        <w:tc>
          <w:tcPr>
            <w:tcW w:w="2694" w:type="dxa"/>
          </w:tcPr>
          <w:p w:rsidR="00030F58" w:rsidRPr="00030F58" w:rsidRDefault="00030F58" w:rsidP="00030F58">
            <w:pPr>
              <w:ind w:left="98" w:right="102"/>
              <w:jc w:val="center"/>
            </w:pPr>
            <w:r w:rsidRPr="00030F58">
              <w:t>Регламентирование</w:t>
            </w:r>
            <w:r w:rsidRPr="00030F58">
              <w:rPr>
                <w:spacing w:val="-10"/>
              </w:rPr>
              <w:t xml:space="preserve"> </w:t>
            </w:r>
            <w:r w:rsidRPr="00030F58">
              <w:t>образовательного</w:t>
            </w:r>
          </w:p>
          <w:p w:rsidR="00030F58" w:rsidRPr="00030F58" w:rsidRDefault="00030F58" w:rsidP="00030F58">
            <w:pPr>
              <w:ind w:left="98" w:right="101"/>
              <w:jc w:val="center"/>
            </w:pPr>
            <w:r w:rsidRPr="00030F58">
              <w:t>процесса,</w:t>
            </w:r>
            <w:r w:rsidRPr="00030F58">
              <w:rPr>
                <w:spacing w:val="-3"/>
              </w:rPr>
              <w:t xml:space="preserve"> </w:t>
            </w:r>
            <w:r w:rsidRPr="00030F58">
              <w:t>половина</w:t>
            </w:r>
            <w:r w:rsidRPr="00030F58">
              <w:rPr>
                <w:spacing w:val="-4"/>
              </w:rPr>
              <w:t xml:space="preserve"> </w:t>
            </w:r>
            <w:r w:rsidRPr="00030F58">
              <w:t>дня</w:t>
            </w:r>
          </w:p>
        </w:tc>
        <w:tc>
          <w:tcPr>
            <w:tcW w:w="7655" w:type="dxa"/>
            <w:gridSpan w:val="13"/>
          </w:tcPr>
          <w:p w:rsidR="00030F58" w:rsidRPr="00030F58" w:rsidRDefault="00030F58" w:rsidP="00030F58">
            <w:pPr>
              <w:jc w:val="center"/>
              <w:rPr>
                <w:lang w:val="en-US"/>
              </w:rPr>
            </w:pPr>
            <w:r w:rsidRPr="00030F58">
              <w:rPr>
                <w:lang w:val="en-US"/>
              </w:rPr>
              <w:t>2</w:t>
            </w:r>
            <w:r w:rsidRPr="00030F58">
              <w:rPr>
                <w:spacing w:val="54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половина</w:t>
            </w:r>
            <w:proofErr w:type="spellEnd"/>
            <w:r w:rsidRPr="00030F58">
              <w:rPr>
                <w:spacing w:val="-3"/>
                <w:lang w:val="en-US"/>
              </w:rPr>
              <w:t xml:space="preserve"> </w:t>
            </w:r>
            <w:proofErr w:type="spellStart"/>
            <w:r w:rsidRPr="00030F58">
              <w:rPr>
                <w:lang w:val="en-US"/>
              </w:rPr>
              <w:t>дня</w:t>
            </w:r>
            <w:proofErr w:type="spellEnd"/>
          </w:p>
        </w:tc>
      </w:tr>
    </w:tbl>
    <w:p w:rsidR="00A03593" w:rsidRDefault="00030F58">
      <w:pPr>
        <w:pStyle w:val="a3"/>
        <w:spacing w:before="3"/>
        <w:ind w:left="0"/>
      </w:pPr>
      <w:r>
        <w:t xml:space="preserve">    </w:t>
      </w:r>
    </w:p>
    <w:p w:rsidR="00A03593" w:rsidRDefault="00A03593">
      <w:pPr>
        <w:pStyle w:val="a3"/>
        <w:spacing w:before="3"/>
        <w:ind w:left="0"/>
      </w:pPr>
    </w:p>
    <w:p w:rsidR="002E18A7" w:rsidRDefault="00AD07D1" w:rsidP="002E18A7">
      <w:pPr>
        <w:ind w:right="76"/>
        <w:jc w:val="center"/>
        <w:rPr>
          <w:b/>
          <w:sz w:val="24"/>
        </w:rPr>
      </w:pPr>
      <w:r>
        <w:rPr>
          <w:b/>
          <w:sz w:val="24"/>
        </w:rPr>
        <w:t xml:space="preserve">3.5. </w:t>
      </w:r>
      <w:r w:rsidR="00030F58">
        <w:rPr>
          <w:b/>
          <w:sz w:val="24"/>
        </w:rPr>
        <w:t xml:space="preserve">Учебный план </w:t>
      </w:r>
      <w:r w:rsidR="002E18A7" w:rsidRPr="002E18A7">
        <w:rPr>
          <w:b/>
          <w:sz w:val="24"/>
        </w:rPr>
        <w:t xml:space="preserve">дополнительного образования </w:t>
      </w:r>
    </w:p>
    <w:p w:rsidR="00030F58" w:rsidRDefault="00030F58" w:rsidP="00030F58">
      <w:pPr>
        <w:pStyle w:val="a3"/>
        <w:spacing w:before="10"/>
        <w:ind w:left="0"/>
        <w:jc w:val="center"/>
        <w:rPr>
          <w:b/>
          <w:sz w:val="15"/>
        </w:rPr>
      </w:pPr>
    </w:p>
    <w:p w:rsidR="00030F58" w:rsidRDefault="00030F58" w:rsidP="00030F58">
      <w:pPr>
        <w:pStyle w:val="a3"/>
        <w:ind w:left="0" w:firstLine="720"/>
        <w:jc w:val="both"/>
      </w:pPr>
      <w:r>
        <w:t>Дополнительная образовательная деятельность в детском саду реализуется с октября по</w:t>
      </w:r>
      <w:r>
        <w:rPr>
          <w:spacing w:val="1"/>
        </w:rPr>
        <w:t xml:space="preserve"> </w:t>
      </w:r>
      <w:r>
        <w:t>май</w:t>
      </w:r>
      <w:r>
        <w:rPr>
          <w:spacing w:val="-2"/>
        </w:rPr>
        <w:t xml:space="preserve"> </w:t>
      </w:r>
      <w:r>
        <w:t>месяц</w:t>
      </w:r>
      <w:r>
        <w:rPr>
          <w:spacing w:val="-1"/>
        </w:rPr>
        <w:t xml:space="preserve"> </w:t>
      </w:r>
      <w:r>
        <w:t>включительно.</w:t>
      </w:r>
    </w:p>
    <w:p w:rsidR="00030F58" w:rsidRDefault="00030F58" w:rsidP="00030F58">
      <w:pPr>
        <w:pStyle w:val="a3"/>
        <w:ind w:left="0" w:firstLine="720"/>
        <w:jc w:val="both"/>
      </w:pPr>
      <w:r>
        <w:t xml:space="preserve">В первом полугодии учебного года дети обучаются </w:t>
      </w:r>
      <w:r w:rsidR="00004CF7">
        <w:t>13</w:t>
      </w:r>
      <w:r>
        <w:t xml:space="preserve"> недель, а во втором – </w:t>
      </w:r>
      <w:r w:rsidR="00004CF7">
        <w:t>2</w:t>
      </w:r>
      <w:r>
        <w:t>0 недель.</w:t>
      </w:r>
      <w:r>
        <w:rPr>
          <w:spacing w:val="1"/>
        </w:rPr>
        <w:t xml:space="preserve"> </w:t>
      </w:r>
      <w:r>
        <w:t xml:space="preserve">Занятия </w:t>
      </w:r>
      <w:r w:rsidR="00004CF7">
        <w:t>по дополнительным</w:t>
      </w:r>
      <w:r>
        <w:t xml:space="preserve"> образовательны</w:t>
      </w:r>
      <w:r w:rsidR="00004CF7">
        <w:t>м</w:t>
      </w:r>
      <w:r>
        <w:t xml:space="preserve"> </w:t>
      </w:r>
      <w:r w:rsidR="00004CF7">
        <w:t>услугам</w:t>
      </w:r>
      <w:r>
        <w:t xml:space="preserve"> проводятся</w:t>
      </w:r>
      <w:r>
        <w:rPr>
          <w:spacing w:val="1"/>
        </w:rPr>
        <w:t xml:space="preserve"> </w:t>
      </w:r>
      <w:r>
        <w:t>педагогами 2 раза в неделю, 8</w:t>
      </w:r>
      <w:r>
        <w:rPr>
          <w:spacing w:val="-57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Итого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 w:rsidR="00004CF7">
        <w:t>-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</w:p>
    <w:p w:rsidR="00A03593" w:rsidRDefault="00A03593">
      <w:pPr>
        <w:pStyle w:val="a3"/>
        <w:spacing w:before="3"/>
        <w:ind w:left="0"/>
      </w:pPr>
    </w:p>
    <w:p w:rsidR="002E18A7" w:rsidRDefault="002E18A7">
      <w:pPr>
        <w:pStyle w:val="a3"/>
        <w:spacing w:before="3"/>
        <w:ind w:left="0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5"/>
        <w:gridCol w:w="2601"/>
        <w:gridCol w:w="1417"/>
        <w:gridCol w:w="1728"/>
        <w:gridCol w:w="1674"/>
        <w:gridCol w:w="1914"/>
      </w:tblGrid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№</w:t>
            </w:r>
          </w:p>
        </w:tc>
        <w:tc>
          <w:tcPr>
            <w:tcW w:w="2601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Наименование</w:t>
            </w:r>
          </w:p>
        </w:tc>
        <w:tc>
          <w:tcPr>
            <w:tcW w:w="1417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Возраст детей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Количество занятий в неделю/месяц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Длительность занятий (мин)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Длительность занятий в месяц</w:t>
            </w:r>
          </w:p>
        </w:tc>
      </w:tr>
      <w:tr w:rsidR="002E18A7" w:rsidTr="009F4F5D">
        <w:tc>
          <w:tcPr>
            <w:tcW w:w="9989" w:type="dxa"/>
            <w:gridSpan w:val="6"/>
          </w:tcPr>
          <w:p w:rsidR="002E18A7" w:rsidRDefault="002E18A7">
            <w:pPr>
              <w:pStyle w:val="a3"/>
              <w:spacing w:before="3"/>
              <w:ind w:left="0"/>
            </w:pPr>
            <w:r>
              <w:rPr>
                <w:b/>
              </w:rPr>
              <w:t>Речевое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01" w:type="dxa"/>
          </w:tcPr>
          <w:p w:rsidR="002E18A7" w:rsidRPr="002E18A7" w:rsidRDefault="002E18A7" w:rsidP="002E18A7">
            <w:pPr>
              <w:spacing w:line="360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I </w:t>
            </w:r>
            <w:proofErr w:type="spellStart"/>
            <w:r w:rsidRPr="002F043A">
              <w:rPr>
                <w:sz w:val="24"/>
                <w:szCs w:val="24"/>
              </w:rPr>
              <w:t>can</w:t>
            </w:r>
            <w:proofErr w:type="spellEnd"/>
            <w:r w:rsidRPr="002F043A">
              <w:rPr>
                <w:sz w:val="24"/>
                <w:szCs w:val="24"/>
              </w:rPr>
              <w:t xml:space="preserve"> </w:t>
            </w:r>
            <w:proofErr w:type="spellStart"/>
            <w:r w:rsidRPr="002F043A">
              <w:rPr>
                <w:sz w:val="24"/>
                <w:szCs w:val="24"/>
              </w:rPr>
              <w:t>sing</w:t>
            </w:r>
            <w:proofErr w:type="spellEnd"/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360" w:lineRule="auto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15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120 (2 часа)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01" w:type="dxa"/>
          </w:tcPr>
          <w:p w:rsidR="002E18A7" w:rsidRPr="002E18A7" w:rsidRDefault="002E18A7" w:rsidP="002E18A7">
            <w:pPr>
              <w:spacing w:line="360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I </w:t>
            </w:r>
            <w:proofErr w:type="spellStart"/>
            <w:r w:rsidRPr="002F043A">
              <w:rPr>
                <w:sz w:val="24"/>
                <w:szCs w:val="24"/>
              </w:rPr>
              <w:t>can</w:t>
            </w:r>
            <w:proofErr w:type="spellEnd"/>
            <w:r w:rsidRPr="002F043A">
              <w:rPr>
                <w:sz w:val="24"/>
                <w:szCs w:val="24"/>
              </w:rPr>
              <w:t xml:space="preserve"> </w:t>
            </w:r>
            <w:proofErr w:type="spellStart"/>
            <w:r w:rsidRPr="002F043A">
              <w:rPr>
                <w:sz w:val="24"/>
                <w:szCs w:val="24"/>
              </w:rPr>
              <w:t>sing</w:t>
            </w:r>
            <w:proofErr w:type="spellEnd"/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360" w:lineRule="auto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20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160 (2ч. 40 мин)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01" w:type="dxa"/>
          </w:tcPr>
          <w:p w:rsidR="002E18A7" w:rsidRPr="002E18A7" w:rsidRDefault="002E18A7" w:rsidP="002E18A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2E18A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can</w:t>
            </w:r>
            <w:r w:rsidRPr="002E18A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speak</w:t>
            </w:r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360" w:lineRule="auto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25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200 (3ч. 20 мин)</w:t>
            </w:r>
          </w:p>
        </w:tc>
      </w:tr>
      <w:tr w:rsidR="002E18A7" w:rsidTr="009F4F5D">
        <w:tc>
          <w:tcPr>
            <w:tcW w:w="9989" w:type="dxa"/>
            <w:gridSpan w:val="6"/>
          </w:tcPr>
          <w:p w:rsidR="002E18A7" w:rsidRDefault="002E18A7" w:rsidP="002E18A7">
            <w:pPr>
              <w:pStyle w:val="a3"/>
              <w:spacing w:before="3"/>
              <w:ind w:left="0"/>
            </w:pPr>
            <w:r>
              <w:rPr>
                <w:b/>
              </w:rPr>
              <w:t>Художественно-эстетическое развитие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1</w:t>
            </w:r>
          </w:p>
        </w:tc>
        <w:tc>
          <w:tcPr>
            <w:tcW w:w="2601" w:type="dxa"/>
          </w:tcPr>
          <w:p w:rsidR="002E18A7" w:rsidRDefault="002E18A7" w:rsidP="002E18A7">
            <w:pPr>
              <w:pStyle w:val="a3"/>
              <w:spacing w:before="3"/>
              <w:ind w:left="0"/>
            </w:pPr>
            <w:r>
              <w:t>Танцевальная ритмика</w:t>
            </w:r>
          </w:p>
          <w:p w:rsidR="002E18A7" w:rsidRDefault="002E18A7" w:rsidP="002E18A7">
            <w:pPr>
              <w:pStyle w:val="a3"/>
              <w:spacing w:before="3"/>
              <w:ind w:left="0"/>
            </w:pPr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271" w:lineRule="exact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15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120 (2 часа)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</w:t>
            </w:r>
          </w:p>
        </w:tc>
        <w:tc>
          <w:tcPr>
            <w:tcW w:w="2601" w:type="dxa"/>
          </w:tcPr>
          <w:p w:rsidR="002E18A7" w:rsidRDefault="002E18A7" w:rsidP="002E18A7">
            <w:pPr>
              <w:pStyle w:val="a3"/>
              <w:spacing w:before="3"/>
              <w:ind w:left="0"/>
            </w:pPr>
            <w:r>
              <w:t>Танцевальная ритмика</w:t>
            </w:r>
          </w:p>
          <w:p w:rsidR="002E18A7" w:rsidRDefault="002E18A7" w:rsidP="002E18A7">
            <w:pPr>
              <w:pStyle w:val="a3"/>
              <w:spacing w:before="3"/>
              <w:ind w:left="0"/>
            </w:pPr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271" w:lineRule="exact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20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160 (2ч. 40 мин)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3</w:t>
            </w:r>
          </w:p>
        </w:tc>
        <w:tc>
          <w:tcPr>
            <w:tcW w:w="2601" w:type="dxa"/>
          </w:tcPr>
          <w:p w:rsidR="002E18A7" w:rsidRDefault="002E18A7" w:rsidP="002E18A7">
            <w:pPr>
              <w:pStyle w:val="a3"/>
              <w:spacing w:before="3"/>
              <w:ind w:left="0"/>
            </w:pPr>
            <w:r>
              <w:t>Танцевальная ритмика</w:t>
            </w:r>
          </w:p>
          <w:p w:rsidR="002E18A7" w:rsidRDefault="002E18A7" w:rsidP="002E18A7">
            <w:pPr>
              <w:pStyle w:val="a3"/>
              <w:spacing w:before="3"/>
              <w:ind w:left="0"/>
            </w:pPr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271" w:lineRule="exact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25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line="360" w:lineRule="auto"/>
              <w:ind w:left="0"/>
              <w:jc w:val="center"/>
            </w:pPr>
            <w:r>
              <w:t>200 (3ч. 20 мин)</w:t>
            </w:r>
          </w:p>
        </w:tc>
      </w:tr>
      <w:tr w:rsidR="002E18A7" w:rsidTr="002E18A7">
        <w:tc>
          <w:tcPr>
            <w:tcW w:w="655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4</w:t>
            </w:r>
          </w:p>
        </w:tc>
        <w:tc>
          <w:tcPr>
            <w:tcW w:w="2601" w:type="dxa"/>
          </w:tcPr>
          <w:p w:rsidR="002E18A7" w:rsidRDefault="002E18A7" w:rsidP="002E18A7">
            <w:pPr>
              <w:pStyle w:val="a3"/>
              <w:spacing w:before="3"/>
              <w:ind w:left="0"/>
            </w:pPr>
            <w:r>
              <w:t>Танцевальная ритмика</w:t>
            </w:r>
          </w:p>
          <w:p w:rsidR="002E18A7" w:rsidRDefault="002E18A7" w:rsidP="002E18A7">
            <w:pPr>
              <w:pStyle w:val="a3"/>
              <w:spacing w:before="3"/>
              <w:ind w:left="0"/>
            </w:pPr>
          </w:p>
        </w:tc>
        <w:tc>
          <w:tcPr>
            <w:tcW w:w="1417" w:type="dxa"/>
          </w:tcPr>
          <w:p w:rsidR="002E18A7" w:rsidRDefault="002E18A7" w:rsidP="002E18A7">
            <w:pPr>
              <w:pStyle w:val="TableParagraph"/>
              <w:spacing w:line="271" w:lineRule="exact"/>
              <w:ind w:left="382" w:right="383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728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2/8</w:t>
            </w:r>
          </w:p>
        </w:tc>
        <w:tc>
          <w:tcPr>
            <w:tcW w:w="167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30</w:t>
            </w:r>
          </w:p>
        </w:tc>
        <w:tc>
          <w:tcPr>
            <w:tcW w:w="1914" w:type="dxa"/>
          </w:tcPr>
          <w:p w:rsidR="002E18A7" w:rsidRDefault="002E18A7" w:rsidP="002E18A7">
            <w:pPr>
              <w:pStyle w:val="a3"/>
              <w:spacing w:before="3"/>
              <w:ind w:left="0"/>
              <w:jc w:val="center"/>
            </w:pPr>
            <w:r>
              <w:t>240 (4 часа)</w:t>
            </w:r>
          </w:p>
        </w:tc>
      </w:tr>
    </w:tbl>
    <w:p w:rsidR="002E18A7" w:rsidRDefault="002E18A7">
      <w:pPr>
        <w:pStyle w:val="a3"/>
        <w:spacing w:before="3"/>
        <w:ind w:left="0"/>
      </w:pPr>
    </w:p>
    <w:p w:rsidR="002E18A7" w:rsidRDefault="002E18A7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p w:rsidR="00A03593" w:rsidRDefault="00A03593">
      <w:pPr>
        <w:pStyle w:val="a3"/>
        <w:spacing w:before="3"/>
        <w:ind w:left="0"/>
      </w:pPr>
    </w:p>
    <w:sectPr w:rsidR="00A03593" w:rsidSect="002F043A">
      <w:footerReference w:type="default" r:id="rId9"/>
      <w:pgSz w:w="11910" w:h="16840"/>
      <w:pgMar w:top="1040" w:right="300" w:bottom="940" w:left="1200" w:header="0" w:footer="6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0FA" w:rsidRDefault="006310FA">
      <w:r>
        <w:separator/>
      </w:r>
    </w:p>
  </w:endnote>
  <w:endnote w:type="continuationSeparator" w:id="0">
    <w:p w:rsidR="006310FA" w:rsidRDefault="00631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F5D" w:rsidRDefault="009F4F5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91936" behindDoc="1" locked="0" layoutInCell="1" allowOverlap="1">
              <wp:simplePos x="0" y="0"/>
              <wp:positionH relativeFrom="page">
                <wp:posOffset>7018020</wp:posOffset>
              </wp:positionH>
              <wp:positionV relativeFrom="page">
                <wp:posOffset>9749790</wp:posOffset>
              </wp:positionV>
              <wp:extent cx="218440" cy="1651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4F5D" w:rsidRDefault="009F4F5D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136F">
                            <w:rPr>
                              <w:rFonts w:ascii="Calibri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2.6pt;margin-top:767.7pt;width:17.2pt;height:13pt;z-index:-173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VcqrgIAAKg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" filled="f" stroked="f">
              <v:textbox inset="0,0,0,0">
                <w:txbxContent>
                  <w:p w:rsidR="009F4F5D" w:rsidRDefault="009F4F5D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136F">
                      <w:rPr>
                        <w:rFonts w:ascii="Calibri"/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F5D" w:rsidRDefault="009F4F5D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992448" behindDoc="1" locked="0" layoutInCell="1" allowOverlap="1">
              <wp:simplePos x="0" y="0"/>
              <wp:positionH relativeFrom="page">
                <wp:posOffset>7020560</wp:posOffset>
              </wp:positionH>
              <wp:positionV relativeFrom="page">
                <wp:posOffset>10079990</wp:posOffset>
              </wp:positionV>
              <wp:extent cx="218440" cy="1651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4F5D" w:rsidRDefault="009F4F5D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0136F"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2.8pt;margin-top:793.7pt;width:17.2pt;height:13pt;z-index:-173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" filled="f" stroked="f">
              <v:textbox inset="0,0,0,0">
                <w:txbxContent>
                  <w:p w:rsidR="009F4F5D" w:rsidRDefault="009F4F5D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0136F"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0FA" w:rsidRDefault="006310FA">
      <w:r>
        <w:separator/>
      </w:r>
    </w:p>
  </w:footnote>
  <w:footnote w:type="continuationSeparator" w:id="0">
    <w:p w:rsidR="006310FA" w:rsidRDefault="00631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D20E6"/>
    <w:multiLevelType w:val="hybridMultilevel"/>
    <w:tmpl w:val="7EB8F468"/>
    <w:lvl w:ilvl="0" w:tplc="E6723528">
      <w:numFmt w:val="bullet"/>
      <w:lvlText w:val="-"/>
      <w:lvlJc w:val="left"/>
      <w:pPr>
        <w:ind w:left="59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9ECF54">
      <w:numFmt w:val="bullet"/>
      <w:lvlText w:val="•"/>
      <w:lvlJc w:val="left"/>
      <w:pPr>
        <w:ind w:left="1599" w:hanging="136"/>
      </w:pPr>
      <w:rPr>
        <w:rFonts w:hint="default"/>
        <w:lang w:val="ru-RU" w:eastAsia="en-US" w:bidi="ar-SA"/>
      </w:rPr>
    </w:lvl>
    <w:lvl w:ilvl="2" w:tplc="45486900">
      <w:numFmt w:val="bullet"/>
      <w:lvlText w:val="•"/>
      <w:lvlJc w:val="left"/>
      <w:pPr>
        <w:ind w:left="2598" w:hanging="136"/>
      </w:pPr>
      <w:rPr>
        <w:rFonts w:hint="default"/>
        <w:lang w:val="ru-RU" w:eastAsia="en-US" w:bidi="ar-SA"/>
      </w:rPr>
    </w:lvl>
    <w:lvl w:ilvl="3" w:tplc="8FF07830">
      <w:numFmt w:val="bullet"/>
      <w:lvlText w:val="•"/>
      <w:lvlJc w:val="left"/>
      <w:pPr>
        <w:ind w:left="3597" w:hanging="136"/>
      </w:pPr>
      <w:rPr>
        <w:rFonts w:hint="default"/>
        <w:lang w:val="ru-RU" w:eastAsia="en-US" w:bidi="ar-SA"/>
      </w:rPr>
    </w:lvl>
    <w:lvl w:ilvl="4" w:tplc="5DD632DA">
      <w:numFmt w:val="bullet"/>
      <w:lvlText w:val="•"/>
      <w:lvlJc w:val="left"/>
      <w:pPr>
        <w:ind w:left="4596" w:hanging="136"/>
      </w:pPr>
      <w:rPr>
        <w:rFonts w:hint="default"/>
        <w:lang w:val="ru-RU" w:eastAsia="en-US" w:bidi="ar-SA"/>
      </w:rPr>
    </w:lvl>
    <w:lvl w:ilvl="5" w:tplc="24F2C020">
      <w:numFmt w:val="bullet"/>
      <w:lvlText w:val="•"/>
      <w:lvlJc w:val="left"/>
      <w:pPr>
        <w:ind w:left="5596" w:hanging="136"/>
      </w:pPr>
      <w:rPr>
        <w:rFonts w:hint="default"/>
        <w:lang w:val="ru-RU" w:eastAsia="en-US" w:bidi="ar-SA"/>
      </w:rPr>
    </w:lvl>
    <w:lvl w:ilvl="6" w:tplc="11BCD4C0">
      <w:numFmt w:val="bullet"/>
      <w:lvlText w:val="•"/>
      <w:lvlJc w:val="left"/>
      <w:pPr>
        <w:ind w:left="6595" w:hanging="136"/>
      </w:pPr>
      <w:rPr>
        <w:rFonts w:hint="default"/>
        <w:lang w:val="ru-RU" w:eastAsia="en-US" w:bidi="ar-SA"/>
      </w:rPr>
    </w:lvl>
    <w:lvl w:ilvl="7" w:tplc="43B85D5E">
      <w:numFmt w:val="bullet"/>
      <w:lvlText w:val="•"/>
      <w:lvlJc w:val="left"/>
      <w:pPr>
        <w:ind w:left="7594" w:hanging="136"/>
      </w:pPr>
      <w:rPr>
        <w:rFonts w:hint="default"/>
        <w:lang w:val="ru-RU" w:eastAsia="en-US" w:bidi="ar-SA"/>
      </w:rPr>
    </w:lvl>
    <w:lvl w:ilvl="8" w:tplc="62B673D2">
      <w:numFmt w:val="bullet"/>
      <w:lvlText w:val="•"/>
      <w:lvlJc w:val="left"/>
      <w:pPr>
        <w:ind w:left="8593" w:hanging="136"/>
      </w:pPr>
      <w:rPr>
        <w:rFonts w:hint="default"/>
        <w:lang w:val="ru-RU" w:eastAsia="en-US" w:bidi="ar-SA"/>
      </w:rPr>
    </w:lvl>
  </w:abstractNum>
  <w:abstractNum w:abstractNumId="1" w15:restartNumberingAfterBreak="0">
    <w:nsid w:val="029F3405"/>
    <w:multiLevelType w:val="hybridMultilevel"/>
    <w:tmpl w:val="DAA2235E"/>
    <w:lvl w:ilvl="0" w:tplc="183E524C">
      <w:start w:val="1"/>
      <w:numFmt w:val="decimal"/>
      <w:lvlText w:val="%1."/>
      <w:lvlJc w:val="left"/>
      <w:pPr>
        <w:ind w:left="71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2C4E44">
      <w:numFmt w:val="bullet"/>
      <w:lvlText w:val="•"/>
      <w:lvlJc w:val="left"/>
      <w:pPr>
        <w:ind w:left="1271" w:hanging="360"/>
      </w:pPr>
      <w:rPr>
        <w:rFonts w:hint="default"/>
        <w:lang w:val="ru-RU" w:eastAsia="en-US" w:bidi="ar-SA"/>
      </w:rPr>
    </w:lvl>
    <w:lvl w:ilvl="2" w:tplc="1FA68782">
      <w:numFmt w:val="bullet"/>
      <w:lvlText w:val="•"/>
      <w:lvlJc w:val="left"/>
      <w:pPr>
        <w:ind w:left="1823" w:hanging="360"/>
      </w:pPr>
      <w:rPr>
        <w:rFonts w:hint="default"/>
        <w:lang w:val="ru-RU" w:eastAsia="en-US" w:bidi="ar-SA"/>
      </w:rPr>
    </w:lvl>
    <w:lvl w:ilvl="3" w:tplc="E536EF78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4" w:tplc="4D08B24E">
      <w:numFmt w:val="bullet"/>
      <w:lvlText w:val="•"/>
      <w:lvlJc w:val="left"/>
      <w:pPr>
        <w:ind w:left="2927" w:hanging="360"/>
      </w:pPr>
      <w:rPr>
        <w:rFonts w:hint="default"/>
        <w:lang w:val="ru-RU" w:eastAsia="en-US" w:bidi="ar-SA"/>
      </w:rPr>
    </w:lvl>
    <w:lvl w:ilvl="5" w:tplc="F566F7F6">
      <w:numFmt w:val="bullet"/>
      <w:lvlText w:val="•"/>
      <w:lvlJc w:val="left"/>
      <w:pPr>
        <w:ind w:left="3479" w:hanging="360"/>
      </w:pPr>
      <w:rPr>
        <w:rFonts w:hint="default"/>
        <w:lang w:val="ru-RU" w:eastAsia="en-US" w:bidi="ar-SA"/>
      </w:rPr>
    </w:lvl>
    <w:lvl w:ilvl="6" w:tplc="41F24722">
      <w:numFmt w:val="bullet"/>
      <w:lvlText w:val="•"/>
      <w:lvlJc w:val="left"/>
      <w:pPr>
        <w:ind w:left="4031" w:hanging="360"/>
      </w:pPr>
      <w:rPr>
        <w:rFonts w:hint="default"/>
        <w:lang w:val="ru-RU" w:eastAsia="en-US" w:bidi="ar-SA"/>
      </w:rPr>
    </w:lvl>
    <w:lvl w:ilvl="7" w:tplc="5A328CB8">
      <w:numFmt w:val="bullet"/>
      <w:lvlText w:val="•"/>
      <w:lvlJc w:val="left"/>
      <w:pPr>
        <w:ind w:left="4582" w:hanging="360"/>
      </w:pPr>
      <w:rPr>
        <w:rFonts w:hint="default"/>
        <w:lang w:val="ru-RU" w:eastAsia="en-US" w:bidi="ar-SA"/>
      </w:rPr>
    </w:lvl>
    <w:lvl w:ilvl="8" w:tplc="E2488470">
      <w:numFmt w:val="bullet"/>
      <w:lvlText w:val="•"/>
      <w:lvlJc w:val="left"/>
      <w:pPr>
        <w:ind w:left="5134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95E049E"/>
    <w:multiLevelType w:val="hybridMultilevel"/>
    <w:tmpl w:val="D5C22B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C45C00"/>
    <w:multiLevelType w:val="hybridMultilevel"/>
    <w:tmpl w:val="636200C0"/>
    <w:lvl w:ilvl="0" w:tplc="15B63CF4">
      <w:numFmt w:val="bullet"/>
      <w:lvlText w:val="-"/>
      <w:lvlJc w:val="left"/>
      <w:pPr>
        <w:ind w:left="460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7764E2E">
      <w:numFmt w:val="bullet"/>
      <w:lvlText w:val=""/>
      <w:lvlJc w:val="left"/>
      <w:pPr>
        <w:ind w:left="174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8207B0A">
      <w:numFmt w:val="bullet"/>
      <w:lvlText w:val="•"/>
      <w:lvlJc w:val="left"/>
      <w:pPr>
        <w:ind w:left="2723" w:hanging="360"/>
      </w:pPr>
      <w:rPr>
        <w:rFonts w:hint="default"/>
        <w:lang w:val="ru-RU" w:eastAsia="en-US" w:bidi="ar-SA"/>
      </w:rPr>
    </w:lvl>
    <w:lvl w:ilvl="3" w:tplc="C5EC9542">
      <w:numFmt w:val="bullet"/>
      <w:lvlText w:val="•"/>
      <w:lvlJc w:val="left"/>
      <w:pPr>
        <w:ind w:left="3707" w:hanging="360"/>
      </w:pPr>
      <w:rPr>
        <w:rFonts w:hint="default"/>
        <w:lang w:val="ru-RU" w:eastAsia="en-US" w:bidi="ar-SA"/>
      </w:rPr>
    </w:lvl>
    <w:lvl w:ilvl="4" w:tplc="70F02672">
      <w:numFmt w:val="bullet"/>
      <w:lvlText w:val="•"/>
      <w:lvlJc w:val="left"/>
      <w:pPr>
        <w:ind w:left="4690" w:hanging="360"/>
      </w:pPr>
      <w:rPr>
        <w:rFonts w:hint="default"/>
        <w:lang w:val="ru-RU" w:eastAsia="en-US" w:bidi="ar-SA"/>
      </w:rPr>
    </w:lvl>
    <w:lvl w:ilvl="5" w:tplc="4FA25A2A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8EEECCE0">
      <w:numFmt w:val="bullet"/>
      <w:lvlText w:val="•"/>
      <w:lvlJc w:val="left"/>
      <w:pPr>
        <w:ind w:left="6657" w:hanging="360"/>
      </w:pPr>
      <w:rPr>
        <w:rFonts w:hint="default"/>
        <w:lang w:val="ru-RU" w:eastAsia="en-US" w:bidi="ar-SA"/>
      </w:rPr>
    </w:lvl>
    <w:lvl w:ilvl="7" w:tplc="58DA29F0">
      <w:numFmt w:val="bullet"/>
      <w:lvlText w:val="•"/>
      <w:lvlJc w:val="left"/>
      <w:pPr>
        <w:ind w:left="7641" w:hanging="360"/>
      </w:pPr>
      <w:rPr>
        <w:rFonts w:hint="default"/>
        <w:lang w:val="ru-RU" w:eastAsia="en-US" w:bidi="ar-SA"/>
      </w:rPr>
    </w:lvl>
    <w:lvl w:ilvl="8" w:tplc="34701C04">
      <w:numFmt w:val="bullet"/>
      <w:lvlText w:val="•"/>
      <w:lvlJc w:val="left"/>
      <w:pPr>
        <w:ind w:left="8624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C042813"/>
    <w:multiLevelType w:val="hybridMultilevel"/>
    <w:tmpl w:val="119E4A52"/>
    <w:lvl w:ilvl="0" w:tplc="8CF8702A">
      <w:numFmt w:val="bullet"/>
      <w:lvlText w:val=""/>
      <w:lvlJc w:val="left"/>
      <w:pPr>
        <w:ind w:left="174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FA189E">
      <w:numFmt w:val="bullet"/>
      <w:lvlText w:val="•"/>
      <w:lvlJc w:val="left"/>
      <w:pPr>
        <w:ind w:left="2625" w:hanging="360"/>
      </w:pPr>
      <w:rPr>
        <w:rFonts w:hint="default"/>
        <w:lang w:val="ru-RU" w:eastAsia="en-US" w:bidi="ar-SA"/>
      </w:rPr>
    </w:lvl>
    <w:lvl w:ilvl="2" w:tplc="AC9EA5F2">
      <w:numFmt w:val="bullet"/>
      <w:lvlText w:val="•"/>
      <w:lvlJc w:val="left"/>
      <w:pPr>
        <w:ind w:left="3510" w:hanging="360"/>
      </w:pPr>
      <w:rPr>
        <w:rFonts w:hint="default"/>
        <w:lang w:val="ru-RU" w:eastAsia="en-US" w:bidi="ar-SA"/>
      </w:rPr>
    </w:lvl>
    <w:lvl w:ilvl="3" w:tplc="C11C0BA0">
      <w:numFmt w:val="bullet"/>
      <w:lvlText w:val="•"/>
      <w:lvlJc w:val="left"/>
      <w:pPr>
        <w:ind w:left="4395" w:hanging="360"/>
      </w:pPr>
      <w:rPr>
        <w:rFonts w:hint="default"/>
        <w:lang w:val="ru-RU" w:eastAsia="en-US" w:bidi="ar-SA"/>
      </w:rPr>
    </w:lvl>
    <w:lvl w:ilvl="4" w:tplc="5EF42430">
      <w:numFmt w:val="bullet"/>
      <w:lvlText w:val="•"/>
      <w:lvlJc w:val="left"/>
      <w:pPr>
        <w:ind w:left="5280" w:hanging="360"/>
      </w:pPr>
      <w:rPr>
        <w:rFonts w:hint="default"/>
        <w:lang w:val="ru-RU" w:eastAsia="en-US" w:bidi="ar-SA"/>
      </w:rPr>
    </w:lvl>
    <w:lvl w:ilvl="5" w:tplc="A2AC3414">
      <w:numFmt w:val="bullet"/>
      <w:lvlText w:val="•"/>
      <w:lvlJc w:val="left"/>
      <w:pPr>
        <w:ind w:left="6166" w:hanging="360"/>
      </w:pPr>
      <w:rPr>
        <w:rFonts w:hint="default"/>
        <w:lang w:val="ru-RU" w:eastAsia="en-US" w:bidi="ar-SA"/>
      </w:rPr>
    </w:lvl>
    <w:lvl w:ilvl="6" w:tplc="66040608">
      <w:numFmt w:val="bullet"/>
      <w:lvlText w:val="•"/>
      <w:lvlJc w:val="left"/>
      <w:pPr>
        <w:ind w:left="7051" w:hanging="360"/>
      </w:pPr>
      <w:rPr>
        <w:rFonts w:hint="default"/>
        <w:lang w:val="ru-RU" w:eastAsia="en-US" w:bidi="ar-SA"/>
      </w:rPr>
    </w:lvl>
    <w:lvl w:ilvl="7" w:tplc="CDA4AC52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  <w:lvl w:ilvl="8" w:tplc="3D30B312">
      <w:numFmt w:val="bullet"/>
      <w:lvlText w:val="•"/>
      <w:lvlJc w:val="left"/>
      <w:pPr>
        <w:ind w:left="882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EE064BA"/>
    <w:multiLevelType w:val="hybridMultilevel"/>
    <w:tmpl w:val="15CA345C"/>
    <w:lvl w:ilvl="0" w:tplc="076E5330">
      <w:start w:val="1"/>
      <w:numFmt w:val="decimal"/>
      <w:lvlText w:val="%1."/>
      <w:lvlJc w:val="left"/>
      <w:pPr>
        <w:ind w:left="704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84370C">
      <w:numFmt w:val="bullet"/>
      <w:lvlText w:val="•"/>
      <w:lvlJc w:val="left"/>
      <w:pPr>
        <w:ind w:left="1218" w:hanging="348"/>
      </w:pPr>
      <w:rPr>
        <w:rFonts w:hint="default"/>
        <w:lang w:val="ru-RU" w:eastAsia="en-US" w:bidi="ar-SA"/>
      </w:rPr>
    </w:lvl>
    <w:lvl w:ilvl="2" w:tplc="1EC6E148">
      <w:numFmt w:val="bullet"/>
      <w:lvlText w:val="•"/>
      <w:lvlJc w:val="left"/>
      <w:pPr>
        <w:ind w:left="1736" w:hanging="348"/>
      </w:pPr>
      <w:rPr>
        <w:rFonts w:hint="default"/>
        <w:lang w:val="ru-RU" w:eastAsia="en-US" w:bidi="ar-SA"/>
      </w:rPr>
    </w:lvl>
    <w:lvl w:ilvl="3" w:tplc="158AB21C">
      <w:numFmt w:val="bullet"/>
      <w:lvlText w:val="•"/>
      <w:lvlJc w:val="left"/>
      <w:pPr>
        <w:ind w:left="2254" w:hanging="348"/>
      </w:pPr>
      <w:rPr>
        <w:rFonts w:hint="default"/>
        <w:lang w:val="ru-RU" w:eastAsia="en-US" w:bidi="ar-SA"/>
      </w:rPr>
    </w:lvl>
    <w:lvl w:ilvl="4" w:tplc="7A56C3EE">
      <w:numFmt w:val="bullet"/>
      <w:lvlText w:val="•"/>
      <w:lvlJc w:val="left"/>
      <w:pPr>
        <w:ind w:left="2773" w:hanging="348"/>
      </w:pPr>
      <w:rPr>
        <w:rFonts w:hint="default"/>
        <w:lang w:val="ru-RU" w:eastAsia="en-US" w:bidi="ar-SA"/>
      </w:rPr>
    </w:lvl>
    <w:lvl w:ilvl="5" w:tplc="03507808">
      <w:numFmt w:val="bullet"/>
      <w:lvlText w:val="•"/>
      <w:lvlJc w:val="left"/>
      <w:pPr>
        <w:ind w:left="3291" w:hanging="348"/>
      </w:pPr>
      <w:rPr>
        <w:rFonts w:hint="default"/>
        <w:lang w:val="ru-RU" w:eastAsia="en-US" w:bidi="ar-SA"/>
      </w:rPr>
    </w:lvl>
    <w:lvl w:ilvl="6" w:tplc="372028FC">
      <w:numFmt w:val="bullet"/>
      <w:lvlText w:val="•"/>
      <w:lvlJc w:val="left"/>
      <w:pPr>
        <w:ind w:left="3809" w:hanging="348"/>
      </w:pPr>
      <w:rPr>
        <w:rFonts w:hint="default"/>
        <w:lang w:val="ru-RU" w:eastAsia="en-US" w:bidi="ar-SA"/>
      </w:rPr>
    </w:lvl>
    <w:lvl w:ilvl="7" w:tplc="C05AEAC2">
      <w:numFmt w:val="bullet"/>
      <w:lvlText w:val="•"/>
      <w:lvlJc w:val="left"/>
      <w:pPr>
        <w:ind w:left="4327" w:hanging="348"/>
      </w:pPr>
      <w:rPr>
        <w:rFonts w:hint="default"/>
        <w:lang w:val="ru-RU" w:eastAsia="en-US" w:bidi="ar-SA"/>
      </w:rPr>
    </w:lvl>
    <w:lvl w:ilvl="8" w:tplc="B048668A">
      <w:numFmt w:val="bullet"/>
      <w:lvlText w:val="•"/>
      <w:lvlJc w:val="left"/>
      <w:pPr>
        <w:ind w:left="4846" w:hanging="348"/>
      </w:pPr>
      <w:rPr>
        <w:rFonts w:hint="default"/>
        <w:lang w:val="ru-RU" w:eastAsia="en-US" w:bidi="ar-SA"/>
      </w:rPr>
    </w:lvl>
  </w:abstractNum>
  <w:abstractNum w:abstractNumId="6" w15:restartNumberingAfterBreak="0">
    <w:nsid w:val="123352CB"/>
    <w:multiLevelType w:val="hybridMultilevel"/>
    <w:tmpl w:val="D5C22B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31C5166"/>
    <w:multiLevelType w:val="hybridMultilevel"/>
    <w:tmpl w:val="E448542E"/>
    <w:lvl w:ilvl="0" w:tplc="CE34182E">
      <w:numFmt w:val="bullet"/>
      <w:lvlText w:val=""/>
      <w:lvlJc w:val="left"/>
      <w:pPr>
        <w:ind w:left="50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D64EFC">
      <w:numFmt w:val="bullet"/>
      <w:lvlText w:val="•"/>
      <w:lvlJc w:val="left"/>
      <w:pPr>
        <w:ind w:left="1490" w:hanging="284"/>
      </w:pPr>
      <w:rPr>
        <w:rFonts w:hint="default"/>
        <w:lang w:val="ru-RU" w:eastAsia="en-US" w:bidi="ar-SA"/>
      </w:rPr>
    </w:lvl>
    <w:lvl w:ilvl="2" w:tplc="9ABA5A9C">
      <w:numFmt w:val="bullet"/>
      <w:lvlText w:val="•"/>
      <w:lvlJc w:val="left"/>
      <w:pPr>
        <w:ind w:left="2481" w:hanging="284"/>
      </w:pPr>
      <w:rPr>
        <w:rFonts w:hint="default"/>
        <w:lang w:val="ru-RU" w:eastAsia="en-US" w:bidi="ar-SA"/>
      </w:rPr>
    </w:lvl>
    <w:lvl w:ilvl="3" w:tplc="69ECF830">
      <w:numFmt w:val="bullet"/>
      <w:lvlText w:val="•"/>
      <w:lvlJc w:val="left"/>
      <w:pPr>
        <w:ind w:left="3472" w:hanging="284"/>
      </w:pPr>
      <w:rPr>
        <w:rFonts w:hint="default"/>
        <w:lang w:val="ru-RU" w:eastAsia="en-US" w:bidi="ar-SA"/>
      </w:rPr>
    </w:lvl>
    <w:lvl w:ilvl="4" w:tplc="CF48ADD6">
      <w:numFmt w:val="bullet"/>
      <w:lvlText w:val="•"/>
      <w:lvlJc w:val="left"/>
      <w:pPr>
        <w:ind w:left="4463" w:hanging="284"/>
      </w:pPr>
      <w:rPr>
        <w:rFonts w:hint="default"/>
        <w:lang w:val="ru-RU" w:eastAsia="en-US" w:bidi="ar-SA"/>
      </w:rPr>
    </w:lvl>
    <w:lvl w:ilvl="5" w:tplc="9D3A5F46">
      <w:numFmt w:val="bullet"/>
      <w:lvlText w:val="•"/>
      <w:lvlJc w:val="left"/>
      <w:pPr>
        <w:ind w:left="5454" w:hanging="284"/>
      </w:pPr>
      <w:rPr>
        <w:rFonts w:hint="default"/>
        <w:lang w:val="ru-RU" w:eastAsia="en-US" w:bidi="ar-SA"/>
      </w:rPr>
    </w:lvl>
    <w:lvl w:ilvl="6" w:tplc="69B4BAB2">
      <w:numFmt w:val="bullet"/>
      <w:lvlText w:val="•"/>
      <w:lvlJc w:val="left"/>
      <w:pPr>
        <w:ind w:left="6444" w:hanging="284"/>
      </w:pPr>
      <w:rPr>
        <w:rFonts w:hint="default"/>
        <w:lang w:val="ru-RU" w:eastAsia="en-US" w:bidi="ar-SA"/>
      </w:rPr>
    </w:lvl>
    <w:lvl w:ilvl="7" w:tplc="BB4AB352">
      <w:numFmt w:val="bullet"/>
      <w:lvlText w:val="•"/>
      <w:lvlJc w:val="left"/>
      <w:pPr>
        <w:ind w:left="7435" w:hanging="284"/>
      </w:pPr>
      <w:rPr>
        <w:rFonts w:hint="default"/>
        <w:lang w:val="ru-RU" w:eastAsia="en-US" w:bidi="ar-SA"/>
      </w:rPr>
    </w:lvl>
    <w:lvl w:ilvl="8" w:tplc="D31C6156">
      <w:numFmt w:val="bullet"/>
      <w:lvlText w:val="•"/>
      <w:lvlJc w:val="left"/>
      <w:pPr>
        <w:ind w:left="8426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182028A7"/>
    <w:multiLevelType w:val="hybridMultilevel"/>
    <w:tmpl w:val="916667C2"/>
    <w:lvl w:ilvl="0" w:tplc="EF46DEE0">
      <w:start w:val="9"/>
      <w:numFmt w:val="decimal"/>
      <w:lvlText w:val="%1."/>
      <w:lvlJc w:val="left"/>
      <w:pPr>
        <w:ind w:left="1877" w:hanging="8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6E25D2">
      <w:start w:val="1"/>
      <w:numFmt w:val="decimal"/>
      <w:lvlText w:val="%2."/>
      <w:lvlJc w:val="left"/>
      <w:pPr>
        <w:ind w:left="2101" w:hanging="9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B247EEE">
      <w:numFmt w:val="bullet"/>
      <w:lvlText w:val=""/>
      <w:lvlJc w:val="left"/>
      <w:pPr>
        <w:ind w:left="1737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ED14CC62">
      <w:numFmt w:val="bullet"/>
      <w:lvlText w:val="•"/>
      <w:lvlJc w:val="left"/>
      <w:pPr>
        <w:ind w:left="3161" w:hanging="425"/>
      </w:pPr>
      <w:rPr>
        <w:rFonts w:hint="default"/>
        <w:lang w:val="ru-RU" w:eastAsia="en-US" w:bidi="ar-SA"/>
      </w:rPr>
    </w:lvl>
    <w:lvl w:ilvl="4" w:tplc="70805CD4">
      <w:numFmt w:val="bullet"/>
      <w:lvlText w:val="•"/>
      <w:lvlJc w:val="left"/>
      <w:pPr>
        <w:ind w:left="4223" w:hanging="425"/>
      </w:pPr>
      <w:rPr>
        <w:rFonts w:hint="default"/>
        <w:lang w:val="ru-RU" w:eastAsia="en-US" w:bidi="ar-SA"/>
      </w:rPr>
    </w:lvl>
    <w:lvl w:ilvl="5" w:tplc="ADE22C0C">
      <w:numFmt w:val="bullet"/>
      <w:lvlText w:val="•"/>
      <w:lvlJc w:val="left"/>
      <w:pPr>
        <w:ind w:left="5284" w:hanging="425"/>
      </w:pPr>
      <w:rPr>
        <w:rFonts w:hint="default"/>
        <w:lang w:val="ru-RU" w:eastAsia="en-US" w:bidi="ar-SA"/>
      </w:rPr>
    </w:lvl>
    <w:lvl w:ilvl="6" w:tplc="423EA554">
      <w:numFmt w:val="bullet"/>
      <w:lvlText w:val="•"/>
      <w:lvlJc w:val="left"/>
      <w:pPr>
        <w:ind w:left="6346" w:hanging="425"/>
      </w:pPr>
      <w:rPr>
        <w:rFonts w:hint="default"/>
        <w:lang w:val="ru-RU" w:eastAsia="en-US" w:bidi="ar-SA"/>
      </w:rPr>
    </w:lvl>
    <w:lvl w:ilvl="7" w:tplc="2A4E7556">
      <w:numFmt w:val="bullet"/>
      <w:lvlText w:val="•"/>
      <w:lvlJc w:val="left"/>
      <w:pPr>
        <w:ind w:left="7407" w:hanging="425"/>
      </w:pPr>
      <w:rPr>
        <w:rFonts w:hint="default"/>
        <w:lang w:val="ru-RU" w:eastAsia="en-US" w:bidi="ar-SA"/>
      </w:rPr>
    </w:lvl>
    <w:lvl w:ilvl="8" w:tplc="EDA8FA12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1A8B7F62"/>
    <w:multiLevelType w:val="hybridMultilevel"/>
    <w:tmpl w:val="5184B21E"/>
    <w:lvl w:ilvl="0" w:tplc="BD4E0942">
      <w:start w:val="1"/>
      <w:numFmt w:val="decimal"/>
      <w:lvlText w:val="%1."/>
      <w:lvlJc w:val="left"/>
      <w:pPr>
        <w:ind w:left="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3897C4">
      <w:start w:val="1"/>
      <w:numFmt w:val="decimal"/>
      <w:lvlText w:val="%2."/>
      <w:lvlJc w:val="left"/>
      <w:pPr>
        <w:ind w:left="1168" w:hanging="28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E5FA2AA8">
      <w:numFmt w:val="bullet"/>
      <w:lvlText w:val="•"/>
      <w:lvlJc w:val="left"/>
      <w:pPr>
        <w:ind w:left="1300" w:hanging="281"/>
      </w:pPr>
      <w:rPr>
        <w:rFonts w:hint="default"/>
        <w:lang w:val="ru-RU" w:eastAsia="en-US" w:bidi="ar-SA"/>
      </w:rPr>
    </w:lvl>
    <w:lvl w:ilvl="3" w:tplc="E40C475E">
      <w:numFmt w:val="bullet"/>
      <w:lvlText w:val="•"/>
      <w:lvlJc w:val="left"/>
      <w:pPr>
        <w:ind w:left="2400" w:hanging="281"/>
      </w:pPr>
      <w:rPr>
        <w:rFonts w:hint="default"/>
        <w:lang w:val="ru-RU" w:eastAsia="en-US" w:bidi="ar-SA"/>
      </w:rPr>
    </w:lvl>
    <w:lvl w:ilvl="4" w:tplc="6E24C6D6">
      <w:numFmt w:val="bullet"/>
      <w:lvlText w:val="•"/>
      <w:lvlJc w:val="left"/>
      <w:pPr>
        <w:ind w:left="3570" w:hanging="281"/>
      </w:pPr>
      <w:rPr>
        <w:rFonts w:hint="default"/>
        <w:lang w:val="ru-RU" w:eastAsia="en-US" w:bidi="ar-SA"/>
      </w:rPr>
    </w:lvl>
    <w:lvl w:ilvl="5" w:tplc="79CE35E8">
      <w:numFmt w:val="bullet"/>
      <w:lvlText w:val="•"/>
      <w:lvlJc w:val="left"/>
      <w:pPr>
        <w:ind w:left="4740" w:hanging="281"/>
      </w:pPr>
      <w:rPr>
        <w:rFonts w:hint="default"/>
        <w:lang w:val="ru-RU" w:eastAsia="en-US" w:bidi="ar-SA"/>
      </w:rPr>
    </w:lvl>
    <w:lvl w:ilvl="6" w:tplc="8386520A">
      <w:numFmt w:val="bullet"/>
      <w:lvlText w:val="•"/>
      <w:lvlJc w:val="left"/>
      <w:pPr>
        <w:ind w:left="5910" w:hanging="281"/>
      </w:pPr>
      <w:rPr>
        <w:rFonts w:hint="default"/>
        <w:lang w:val="ru-RU" w:eastAsia="en-US" w:bidi="ar-SA"/>
      </w:rPr>
    </w:lvl>
    <w:lvl w:ilvl="7" w:tplc="B9048106">
      <w:numFmt w:val="bullet"/>
      <w:lvlText w:val="•"/>
      <w:lvlJc w:val="left"/>
      <w:pPr>
        <w:ind w:left="7081" w:hanging="281"/>
      </w:pPr>
      <w:rPr>
        <w:rFonts w:hint="default"/>
        <w:lang w:val="ru-RU" w:eastAsia="en-US" w:bidi="ar-SA"/>
      </w:rPr>
    </w:lvl>
    <w:lvl w:ilvl="8" w:tplc="4AFE7C2C">
      <w:numFmt w:val="bullet"/>
      <w:lvlText w:val="•"/>
      <w:lvlJc w:val="left"/>
      <w:pPr>
        <w:ind w:left="8251" w:hanging="281"/>
      </w:pPr>
      <w:rPr>
        <w:rFonts w:hint="default"/>
        <w:lang w:val="ru-RU" w:eastAsia="en-US" w:bidi="ar-SA"/>
      </w:rPr>
    </w:lvl>
  </w:abstractNum>
  <w:abstractNum w:abstractNumId="10" w15:restartNumberingAfterBreak="0">
    <w:nsid w:val="1C0639E7"/>
    <w:multiLevelType w:val="hybridMultilevel"/>
    <w:tmpl w:val="1B0AB9A0"/>
    <w:lvl w:ilvl="0" w:tplc="C9A0BAC8">
      <w:start w:val="1"/>
      <w:numFmt w:val="upperRoman"/>
      <w:lvlText w:val="%1."/>
      <w:lvlJc w:val="left"/>
      <w:pPr>
        <w:ind w:left="224" w:hanging="224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27C29C4C">
      <w:numFmt w:val="bullet"/>
      <w:lvlText w:val="•"/>
      <w:lvlJc w:val="left"/>
      <w:pPr>
        <w:ind w:left="870" w:hanging="224"/>
      </w:pPr>
      <w:rPr>
        <w:rFonts w:hint="default"/>
        <w:lang w:val="ru-RU" w:eastAsia="en-US" w:bidi="ar-SA"/>
      </w:rPr>
    </w:lvl>
    <w:lvl w:ilvl="2" w:tplc="B2FE47FA">
      <w:numFmt w:val="bullet"/>
      <w:lvlText w:val="•"/>
      <w:lvlJc w:val="left"/>
      <w:pPr>
        <w:ind w:left="1525" w:hanging="224"/>
      </w:pPr>
      <w:rPr>
        <w:rFonts w:hint="default"/>
        <w:lang w:val="ru-RU" w:eastAsia="en-US" w:bidi="ar-SA"/>
      </w:rPr>
    </w:lvl>
    <w:lvl w:ilvl="3" w:tplc="981E3432">
      <w:numFmt w:val="bullet"/>
      <w:lvlText w:val="•"/>
      <w:lvlJc w:val="left"/>
      <w:pPr>
        <w:ind w:left="2180" w:hanging="224"/>
      </w:pPr>
      <w:rPr>
        <w:rFonts w:hint="default"/>
        <w:lang w:val="ru-RU" w:eastAsia="en-US" w:bidi="ar-SA"/>
      </w:rPr>
    </w:lvl>
    <w:lvl w:ilvl="4" w:tplc="DFF43398">
      <w:numFmt w:val="bullet"/>
      <w:lvlText w:val="•"/>
      <w:lvlJc w:val="left"/>
      <w:pPr>
        <w:ind w:left="2835" w:hanging="224"/>
      </w:pPr>
      <w:rPr>
        <w:rFonts w:hint="default"/>
        <w:lang w:val="ru-RU" w:eastAsia="en-US" w:bidi="ar-SA"/>
      </w:rPr>
    </w:lvl>
    <w:lvl w:ilvl="5" w:tplc="D0EC9744">
      <w:numFmt w:val="bullet"/>
      <w:lvlText w:val="•"/>
      <w:lvlJc w:val="left"/>
      <w:pPr>
        <w:ind w:left="3491" w:hanging="224"/>
      </w:pPr>
      <w:rPr>
        <w:rFonts w:hint="default"/>
        <w:lang w:val="ru-RU" w:eastAsia="en-US" w:bidi="ar-SA"/>
      </w:rPr>
    </w:lvl>
    <w:lvl w:ilvl="6" w:tplc="724C2F24">
      <w:numFmt w:val="bullet"/>
      <w:lvlText w:val="•"/>
      <w:lvlJc w:val="left"/>
      <w:pPr>
        <w:ind w:left="4146" w:hanging="224"/>
      </w:pPr>
      <w:rPr>
        <w:rFonts w:hint="default"/>
        <w:lang w:val="ru-RU" w:eastAsia="en-US" w:bidi="ar-SA"/>
      </w:rPr>
    </w:lvl>
    <w:lvl w:ilvl="7" w:tplc="0518B10E">
      <w:numFmt w:val="bullet"/>
      <w:lvlText w:val="•"/>
      <w:lvlJc w:val="left"/>
      <w:pPr>
        <w:ind w:left="4801" w:hanging="224"/>
      </w:pPr>
      <w:rPr>
        <w:rFonts w:hint="default"/>
        <w:lang w:val="ru-RU" w:eastAsia="en-US" w:bidi="ar-SA"/>
      </w:rPr>
    </w:lvl>
    <w:lvl w:ilvl="8" w:tplc="EAFC688C">
      <w:numFmt w:val="bullet"/>
      <w:lvlText w:val="•"/>
      <w:lvlJc w:val="left"/>
      <w:pPr>
        <w:ind w:left="5456" w:hanging="224"/>
      </w:pPr>
      <w:rPr>
        <w:rFonts w:hint="default"/>
        <w:lang w:val="ru-RU" w:eastAsia="en-US" w:bidi="ar-SA"/>
      </w:rPr>
    </w:lvl>
  </w:abstractNum>
  <w:abstractNum w:abstractNumId="11" w15:restartNumberingAfterBreak="0">
    <w:nsid w:val="1D6029ED"/>
    <w:multiLevelType w:val="hybridMultilevel"/>
    <w:tmpl w:val="2CB481DA"/>
    <w:lvl w:ilvl="0" w:tplc="2A3A7864">
      <w:start w:val="2"/>
      <w:numFmt w:val="decimal"/>
      <w:lvlText w:val="%1."/>
      <w:lvlJc w:val="left"/>
      <w:pPr>
        <w:ind w:left="170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A24570A">
      <w:numFmt w:val="bullet"/>
      <w:lvlText w:val="•"/>
      <w:lvlJc w:val="left"/>
      <w:pPr>
        <w:ind w:left="2589" w:hanging="240"/>
      </w:pPr>
      <w:rPr>
        <w:rFonts w:hint="default"/>
        <w:lang w:val="ru-RU" w:eastAsia="en-US" w:bidi="ar-SA"/>
      </w:rPr>
    </w:lvl>
    <w:lvl w:ilvl="2" w:tplc="96DE6B1A">
      <w:numFmt w:val="bullet"/>
      <w:lvlText w:val="•"/>
      <w:lvlJc w:val="left"/>
      <w:pPr>
        <w:ind w:left="3478" w:hanging="240"/>
      </w:pPr>
      <w:rPr>
        <w:rFonts w:hint="default"/>
        <w:lang w:val="ru-RU" w:eastAsia="en-US" w:bidi="ar-SA"/>
      </w:rPr>
    </w:lvl>
    <w:lvl w:ilvl="3" w:tplc="40020866">
      <w:numFmt w:val="bullet"/>
      <w:lvlText w:val="•"/>
      <w:lvlJc w:val="left"/>
      <w:pPr>
        <w:ind w:left="4367" w:hanging="240"/>
      </w:pPr>
      <w:rPr>
        <w:rFonts w:hint="default"/>
        <w:lang w:val="ru-RU" w:eastAsia="en-US" w:bidi="ar-SA"/>
      </w:rPr>
    </w:lvl>
    <w:lvl w:ilvl="4" w:tplc="6EB69516">
      <w:numFmt w:val="bullet"/>
      <w:lvlText w:val="•"/>
      <w:lvlJc w:val="left"/>
      <w:pPr>
        <w:ind w:left="5256" w:hanging="240"/>
      </w:pPr>
      <w:rPr>
        <w:rFonts w:hint="default"/>
        <w:lang w:val="ru-RU" w:eastAsia="en-US" w:bidi="ar-SA"/>
      </w:rPr>
    </w:lvl>
    <w:lvl w:ilvl="5" w:tplc="0FB8797A">
      <w:numFmt w:val="bullet"/>
      <w:lvlText w:val="•"/>
      <w:lvlJc w:val="left"/>
      <w:pPr>
        <w:ind w:left="6146" w:hanging="240"/>
      </w:pPr>
      <w:rPr>
        <w:rFonts w:hint="default"/>
        <w:lang w:val="ru-RU" w:eastAsia="en-US" w:bidi="ar-SA"/>
      </w:rPr>
    </w:lvl>
    <w:lvl w:ilvl="6" w:tplc="DC1CDFCA">
      <w:numFmt w:val="bullet"/>
      <w:lvlText w:val="•"/>
      <w:lvlJc w:val="left"/>
      <w:pPr>
        <w:ind w:left="7035" w:hanging="240"/>
      </w:pPr>
      <w:rPr>
        <w:rFonts w:hint="default"/>
        <w:lang w:val="ru-RU" w:eastAsia="en-US" w:bidi="ar-SA"/>
      </w:rPr>
    </w:lvl>
    <w:lvl w:ilvl="7" w:tplc="DF4C2B78">
      <w:numFmt w:val="bullet"/>
      <w:lvlText w:val="•"/>
      <w:lvlJc w:val="left"/>
      <w:pPr>
        <w:ind w:left="7924" w:hanging="240"/>
      </w:pPr>
      <w:rPr>
        <w:rFonts w:hint="default"/>
        <w:lang w:val="ru-RU" w:eastAsia="en-US" w:bidi="ar-SA"/>
      </w:rPr>
    </w:lvl>
    <w:lvl w:ilvl="8" w:tplc="0016B69C">
      <w:numFmt w:val="bullet"/>
      <w:lvlText w:val="•"/>
      <w:lvlJc w:val="left"/>
      <w:pPr>
        <w:ind w:left="8813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210C1066"/>
    <w:multiLevelType w:val="hybridMultilevel"/>
    <w:tmpl w:val="A7ACE144"/>
    <w:lvl w:ilvl="0" w:tplc="A4B431F2">
      <w:start w:val="1"/>
      <w:numFmt w:val="decimal"/>
      <w:lvlText w:val="%1."/>
      <w:lvlJc w:val="left"/>
      <w:pPr>
        <w:ind w:left="1877" w:hanging="8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86943C">
      <w:numFmt w:val="bullet"/>
      <w:lvlText w:val="•"/>
      <w:lvlJc w:val="left"/>
      <w:pPr>
        <w:ind w:left="2751" w:hanging="849"/>
      </w:pPr>
      <w:rPr>
        <w:rFonts w:hint="default"/>
        <w:lang w:val="ru-RU" w:eastAsia="en-US" w:bidi="ar-SA"/>
      </w:rPr>
    </w:lvl>
    <w:lvl w:ilvl="2" w:tplc="64DCC2D6">
      <w:numFmt w:val="bullet"/>
      <w:lvlText w:val="•"/>
      <w:lvlJc w:val="left"/>
      <w:pPr>
        <w:ind w:left="3622" w:hanging="849"/>
      </w:pPr>
      <w:rPr>
        <w:rFonts w:hint="default"/>
        <w:lang w:val="ru-RU" w:eastAsia="en-US" w:bidi="ar-SA"/>
      </w:rPr>
    </w:lvl>
    <w:lvl w:ilvl="3" w:tplc="3A86ACA2">
      <w:numFmt w:val="bullet"/>
      <w:lvlText w:val="•"/>
      <w:lvlJc w:val="left"/>
      <w:pPr>
        <w:ind w:left="4493" w:hanging="849"/>
      </w:pPr>
      <w:rPr>
        <w:rFonts w:hint="default"/>
        <w:lang w:val="ru-RU" w:eastAsia="en-US" w:bidi="ar-SA"/>
      </w:rPr>
    </w:lvl>
    <w:lvl w:ilvl="4" w:tplc="450A26DE">
      <w:numFmt w:val="bullet"/>
      <w:lvlText w:val="•"/>
      <w:lvlJc w:val="left"/>
      <w:pPr>
        <w:ind w:left="5364" w:hanging="849"/>
      </w:pPr>
      <w:rPr>
        <w:rFonts w:hint="default"/>
        <w:lang w:val="ru-RU" w:eastAsia="en-US" w:bidi="ar-SA"/>
      </w:rPr>
    </w:lvl>
    <w:lvl w:ilvl="5" w:tplc="6420AC00">
      <w:numFmt w:val="bullet"/>
      <w:lvlText w:val="•"/>
      <w:lvlJc w:val="left"/>
      <w:pPr>
        <w:ind w:left="6236" w:hanging="849"/>
      </w:pPr>
      <w:rPr>
        <w:rFonts w:hint="default"/>
        <w:lang w:val="ru-RU" w:eastAsia="en-US" w:bidi="ar-SA"/>
      </w:rPr>
    </w:lvl>
    <w:lvl w:ilvl="6" w:tplc="F7DE8C36">
      <w:numFmt w:val="bullet"/>
      <w:lvlText w:val="•"/>
      <w:lvlJc w:val="left"/>
      <w:pPr>
        <w:ind w:left="7107" w:hanging="849"/>
      </w:pPr>
      <w:rPr>
        <w:rFonts w:hint="default"/>
        <w:lang w:val="ru-RU" w:eastAsia="en-US" w:bidi="ar-SA"/>
      </w:rPr>
    </w:lvl>
    <w:lvl w:ilvl="7" w:tplc="957ACD5C">
      <w:numFmt w:val="bullet"/>
      <w:lvlText w:val="•"/>
      <w:lvlJc w:val="left"/>
      <w:pPr>
        <w:ind w:left="7978" w:hanging="849"/>
      </w:pPr>
      <w:rPr>
        <w:rFonts w:hint="default"/>
        <w:lang w:val="ru-RU" w:eastAsia="en-US" w:bidi="ar-SA"/>
      </w:rPr>
    </w:lvl>
    <w:lvl w:ilvl="8" w:tplc="E5EAE564">
      <w:numFmt w:val="bullet"/>
      <w:lvlText w:val="•"/>
      <w:lvlJc w:val="left"/>
      <w:pPr>
        <w:ind w:left="8849" w:hanging="849"/>
      </w:pPr>
      <w:rPr>
        <w:rFonts w:hint="default"/>
        <w:lang w:val="ru-RU" w:eastAsia="en-US" w:bidi="ar-SA"/>
      </w:rPr>
    </w:lvl>
  </w:abstractNum>
  <w:abstractNum w:abstractNumId="13" w15:restartNumberingAfterBreak="0">
    <w:nsid w:val="2814547F"/>
    <w:multiLevelType w:val="multilevel"/>
    <w:tmpl w:val="81227EB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3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12" w:hanging="1800"/>
      </w:pPr>
      <w:rPr>
        <w:rFonts w:hint="default"/>
      </w:rPr>
    </w:lvl>
  </w:abstractNum>
  <w:abstractNum w:abstractNumId="14" w15:restartNumberingAfterBreak="0">
    <w:nsid w:val="43A30515"/>
    <w:multiLevelType w:val="hybridMultilevel"/>
    <w:tmpl w:val="68BC8F64"/>
    <w:lvl w:ilvl="0" w:tplc="858492EE">
      <w:numFmt w:val="bullet"/>
      <w:lvlText w:val="-"/>
      <w:lvlJc w:val="left"/>
      <w:pPr>
        <w:ind w:left="350" w:hanging="21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F826D6">
      <w:numFmt w:val="bullet"/>
      <w:lvlText w:val="-"/>
      <w:lvlJc w:val="left"/>
      <w:pPr>
        <w:ind w:left="460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4A81FB8">
      <w:numFmt w:val="bullet"/>
      <w:lvlText w:val="•"/>
      <w:lvlJc w:val="left"/>
      <w:pPr>
        <w:ind w:left="1464" w:hanging="136"/>
      </w:pPr>
      <w:rPr>
        <w:rFonts w:hint="default"/>
        <w:lang w:val="ru-RU" w:eastAsia="en-US" w:bidi="ar-SA"/>
      </w:rPr>
    </w:lvl>
    <w:lvl w:ilvl="3" w:tplc="25D81A60">
      <w:numFmt w:val="bullet"/>
      <w:lvlText w:val="•"/>
      <w:lvlJc w:val="left"/>
      <w:pPr>
        <w:ind w:left="2468" w:hanging="136"/>
      </w:pPr>
      <w:rPr>
        <w:rFonts w:hint="default"/>
        <w:lang w:val="ru-RU" w:eastAsia="en-US" w:bidi="ar-SA"/>
      </w:rPr>
    </w:lvl>
    <w:lvl w:ilvl="4" w:tplc="1BE2F8D4">
      <w:numFmt w:val="bullet"/>
      <w:lvlText w:val="•"/>
      <w:lvlJc w:val="left"/>
      <w:pPr>
        <w:ind w:left="3472" w:hanging="136"/>
      </w:pPr>
      <w:rPr>
        <w:rFonts w:hint="default"/>
        <w:lang w:val="ru-RU" w:eastAsia="en-US" w:bidi="ar-SA"/>
      </w:rPr>
    </w:lvl>
    <w:lvl w:ilvl="5" w:tplc="8BBE9ED6">
      <w:numFmt w:val="bullet"/>
      <w:lvlText w:val="•"/>
      <w:lvlJc w:val="left"/>
      <w:pPr>
        <w:ind w:left="4476" w:hanging="136"/>
      </w:pPr>
      <w:rPr>
        <w:rFonts w:hint="default"/>
        <w:lang w:val="ru-RU" w:eastAsia="en-US" w:bidi="ar-SA"/>
      </w:rPr>
    </w:lvl>
    <w:lvl w:ilvl="6" w:tplc="F77AC15A">
      <w:numFmt w:val="bullet"/>
      <w:lvlText w:val="•"/>
      <w:lvlJc w:val="left"/>
      <w:pPr>
        <w:ind w:left="5480" w:hanging="136"/>
      </w:pPr>
      <w:rPr>
        <w:rFonts w:hint="default"/>
        <w:lang w:val="ru-RU" w:eastAsia="en-US" w:bidi="ar-SA"/>
      </w:rPr>
    </w:lvl>
    <w:lvl w:ilvl="7" w:tplc="3D0C7D00">
      <w:numFmt w:val="bullet"/>
      <w:lvlText w:val="•"/>
      <w:lvlJc w:val="left"/>
      <w:pPr>
        <w:ind w:left="6484" w:hanging="136"/>
      </w:pPr>
      <w:rPr>
        <w:rFonts w:hint="default"/>
        <w:lang w:val="ru-RU" w:eastAsia="en-US" w:bidi="ar-SA"/>
      </w:rPr>
    </w:lvl>
    <w:lvl w:ilvl="8" w:tplc="0F1C0204">
      <w:numFmt w:val="bullet"/>
      <w:lvlText w:val="•"/>
      <w:lvlJc w:val="left"/>
      <w:pPr>
        <w:ind w:left="7489" w:hanging="136"/>
      </w:pPr>
      <w:rPr>
        <w:rFonts w:hint="default"/>
        <w:lang w:val="ru-RU" w:eastAsia="en-US" w:bidi="ar-SA"/>
      </w:rPr>
    </w:lvl>
  </w:abstractNum>
  <w:abstractNum w:abstractNumId="15" w15:restartNumberingAfterBreak="0">
    <w:nsid w:val="44C213BA"/>
    <w:multiLevelType w:val="hybridMultilevel"/>
    <w:tmpl w:val="EBDE5ADE"/>
    <w:lvl w:ilvl="0" w:tplc="72605166">
      <w:numFmt w:val="bullet"/>
      <w:lvlText w:val=""/>
      <w:lvlJc w:val="left"/>
      <w:pPr>
        <w:ind w:left="460" w:hanging="56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7E00D98">
      <w:numFmt w:val="bullet"/>
      <w:lvlText w:val="•"/>
      <w:lvlJc w:val="left"/>
      <w:pPr>
        <w:ind w:left="1473" w:hanging="565"/>
      </w:pPr>
      <w:rPr>
        <w:rFonts w:hint="default"/>
        <w:lang w:val="ru-RU" w:eastAsia="en-US" w:bidi="ar-SA"/>
      </w:rPr>
    </w:lvl>
    <w:lvl w:ilvl="2" w:tplc="C914B7E0">
      <w:numFmt w:val="bullet"/>
      <w:lvlText w:val="•"/>
      <w:lvlJc w:val="left"/>
      <w:pPr>
        <w:ind w:left="2486" w:hanging="565"/>
      </w:pPr>
      <w:rPr>
        <w:rFonts w:hint="default"/>
        <w:lang w:val="ru-RU" w:eastAsia="en-US" w:bidi="ar-SA"/>
      </w:rPr>
    </w:lvl>
    <w:lvl w:ilvl="3" w:tplc="9C96D706">
      <w:numFmt w:val="bullet"/>
      <w:lvlText w:val="•"/>
      <w:lvlJc w:val="left"/>
      <w:pPr>
        <w:ind w:left="3499" w:hanging="565"/>
      </w:pPr>
      <w:rPr>
        <w:rFonts w:hint="default"/>
        <w:lang w:val="ru-RU" w:eastAsia="en-US" w:bidi="ar-SA"/>
      </w:rPr>
    </w:lvl>
    <w:lvl w:ilvl="4" w:tplc="A8B8132E">
      <w:numFmt w:val="bullet"/>
      <w:lvlText w:val="•"/>
      <w:lvlJc w:val="left"/>
      <w:pPr>
        <w:ind w:left="4512" w:hanging="565"/>
      </w:pPr>
      <w:rPr>
        <w:rFonts w:hint="default"/>
        <w:lang w:val="ru-RU" w:eastAsia="en-US" w:bidi="ar-SA"/>
      </w:rPr>
    </w:lvl>
    <w:lvl w:ilvl="5" w:tplc="354C24D8">
      <w:numFmt w:val="bullet"/>
      <w:lvlText w:val="•"/>
      <w:lvlJc w:val="left"/>
      <w:pPr>
        <w:ind w:left="5526" w:hanging="565"/>
      </w:pPr>
      <w:rPr>
        <w:rFonts w:hint="default"/>
        <w:lang w:val="ru-RU" w:eastAsia="en-US" w:bidi="ar-SA"/>
      </w:rPr>
    </w:lvl>
    <w:lvl w:ilvl="6" w:tplc="E2F20D3C">
      <w:numFmt w:val="bullet"/>
      <w:lvlText w:val="•"/>
      <w:lvlJc w:val="left"/>
      <w:pPr>
        <w:ind w:left="6539" w:hanging="565"/>
      </w:pPr>
      <w:rPr>
        <w:rFonts w:hint="default"/>
        <w:lang w:val="ru-RU" w:eastAsia="en-US" w:bidi="ar-SA"/>
      </w:rPr>
    </w:lvl>
    <w:lvl w:ilvl="7" w:tplc="F6666B8A">
      <w:numFmt w:val="bullet"/>
      <w:lvlText w:val="•"/>
      <w:lvlJc w:val="left"/>
      <w:pPr>
        <w:ind w:left="7552" w:hanging="565"/>
      </w:pPr>
      <w:rPr>
        <w:rFonts w:hint="default"/>
        <w:lang w:val="ru-RU" w:eastAsia="en-US" w:bidi="ar-SA"/>
      </w:rPr>
    </w:lvl>
    <w:lvl w:ilvl="8" w:tplc="179637CC">
      <w:numFmt w:val="bullet"/>
      <w:lvlText w:val="•"/>
      <w:lvlJc w:val="left"/>
      <w:pPr>
        <w:ind w:left="8565" w:hanging="565"/>
      </w:pPr>
      <w:rPr>
        <w:rFonts w:hint="default"/>
        <w:lang w:val="ru-RU" w:eastAsia="en-US" w:bidi="ar-SA"/>
      </w:rPr>
    </w:lvl>
  </w:abstractNum>
  <w:abstractNum w:abstractNumId="16" w15:restartNumberingAfterBreak="0">
    <w:nsid w:val="4E654B6C"/>
    <w:multiLevelType w:val="hybridMultilevel"/>
    <w:tmpl w:val="58A2DA8E"/>
    <w:lvl w:ilvl="0" w:tplc="17581474">
      <w:numFmt w:val="bullet"/>
      <w:lvlText w:val=""/>
      <w:lvlJc w:val="left"/>
      <w:pPr>
        <w:ind w:left="4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45C8114">
      <w:numFmt w:val="bullet"/>
      <w:lvlText w:val=""/>
      <w:lvlJc w:val="left"/>
      <w:pPr>
        <w:ind w:left="460" w:hanging="140"/>
      </w:pPr>
      <w:rPr>
        <w:rFonts w:ascii="Symbol" w:eastAsia="Symbol" w:hAnsi="Symbol" w:cs="Symbol" w:hint="default"/>
        <w:spacing w:val="29"/>
        <w:w w:val="100"/>
        <w:sz w:val="24"/>
        <w:szCs w:val="24"/>
        <w:lang w:val="ru-RU" w:eastAsia="en-US" w:bidi="ar-SA"/>
      </w:rPr>
    </w:lvl>
    <w:lvl w:ilvl="2" w:tplc="614AAE10">
      <w:numFmt w:val="bullet"/>
      <w:lvlText w:val="•"/>
      <w:lvlJc w:val="left"/>
      <w:pPr>
        <w:ind w:left="2486" w:hanging="140"/>
      </w:pPr>
      <w:rPr>
        <w:rFonts w:hint="default"/>
        <w:lang w:val="ru-RU" w:eastAsia="en-US" w:bidi="ar-SA"/>
      </w:rPr>
    </w:lvl>
    <w:lvl w:ilvl="3" w:tplc="2BCA3C98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4" w:tplc="1F460876">
      <w:numFmt w:val="bullet"/>
      <w:lvlText w:val="•"/>
      <w:lvlJc w:val="left"/>
      <w:pPr>
        <w:ind w:left="4512" w:hanging="140"/>
      </w:pPr>
      <w:rPr>
        <w:rFonts w:hint="default"/>
        <w:lang w:val="ru-RU" w:eastAsia="en-US" w:bidi="ar-SA"/>
      </w:rPr>
    </w:lvl>
    <w:lvl w:ilvl="5" w:tplc="0172BD76">
      <w:numFmt w:val="bullet"/>
      <w:lvlText w:val="•"/>
      <w:lvlJc w:val="left"/>
      <w:pPr>
        <w:ind w:left="5526" w:hanging="140"/>
      </w:pPr>
      <w:rPr>
        <w:rFonts w:hint="default"/>
        <w:lang w:val="ru-RU" w:eastAsia="en-US" w:bidi="ar-SA"/>
      </w:rPr>
    </w:lvl>
    <w:lvl w:ilvl="6" w:tplc="EE52801E">
      <w:numFmt w:val="bullet"/>
      <w:lvlText w:val="•"/>
      <w:lvlJc w:val="left"/>
      <w:pPr>
        <w:ind w:left="6539" w:hanging="140"/>
      </w:pPr>
      <w:rPr>
        <w:rFonts w:hint="default"/>
        <w:lang w:val="ru-RU" w:eastAsia="en-US" w:bidi="ar-SA"/>
      </w:rPr>
    </w:lvl>
    <w:lvl w:ilvl="7" w:tplc="92D0AC48">
      <w:numFmt w:val="bullet"/>
      <w:lvlText w:val="•"/>
      <w:lvlJc w:val="left"/>
      <w:pPr>
        <w:ind w:left="7552" w:hanging="140"/>
      </w:pPr>
      <w:rPr>
        <w:rFonts w:hint="default"/>
        <w:lang w:val="ru-RU" w:eastAsia="en-US" w:bidi="ar-SA"/>
      </w:rPr>
    </w:lvl>
    <w:lvl w:ilvl="8" w:tplc="C1DE081C">
      <w:numFmt w:val="bullet"/>
      <w:lvlText w:val="•"/>
      <w:lvlJc w:val="left"/>
      <w:pPr>
        <w:ind w:left="8565" w:hanging="140"/>
      </w:pPr>
      <w:rPr>
        <w:rFonts w:hint="default"/>
        <w:lang w:val="ru-RU" w:eastAsia="en-US" w:bidi="ar-SA"/>
      </w:rPr>
    </w:lvl>
  </w:abstractNum>
  <w:abstractNum w:abstractNumId="17" w15:restartNumberingAfterBreak="0">
    <w:nsid w:val="58C305C1"/>
    <w:multiLevelType w:val="hybridMultilevel"/>
    <w:tmpl w:val="FA040440"/>
    <w:lvl w:ilvl="0" w:tplc="88AEEB96">
      <w:numFmt w:val="bullet"/>
      <w:lvlText w:val="-"/>
      <w:lvlJc w:val="left"/>
      <w:pPr>
        <w:ind w:left="880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22FBFE">
      <w:numFmt w:val="bullet"/>
      <w:lvlText w:val="•"/>
      <w:lvlJc w:val="left"/>
      <w:pPr>
        <w:ind w:left="1851" w:hanging="136"/>
      </w:pPr>
      <w:rPr>
        <w:rFonts w:hint="default"/>
        <w:lang w:val="ru-RU" w:eastAsia="en-US" w:bidi="ar-SA"/>
      </w:rPr>
    </w:lvl>
    <w:lvl w:ilvl="2" w:tplc="EDB04062">
      <w:numFmt w:val="bullet"/>
      <w:lvlText w:val="•"/>
      <w:lvlJc w:val="left"/>
      <w:pPr>
        <w:ind w:left="2822" w:hanging="136"/>
      </w:pPr>
      <w:rPr>
        <w:rFonts w:hint="default"/>
        <w:lang w:val="ru-RU" w:eastAsia="en-US" w:bidi="ar-SA"/>
      </w:rPr>
    </w:lvl>
    <w:lvl w:ilvl="3" w:tplc="56E032BE">
      <w:numFmt w:val="bullet"/>
      <w:lvlText w:val="•"/>
      <w:lvlJc w:val="left"/>
      <w:pPr>
        <w:ind w:left="3793" w:hanging="136"/>
      </w:pPr>
      <w:rPr>
        <w:rFonts w:hint="default"/>
        <w:lang w:val="ru-RU" w:eastAsia="en-US" w:bidi="ar-SA"/>
      </w:rPr>
    </w:lvl>
    <w:lvl w:ilvl="4" w:tplc="33A6D998">
      <w:numFmt w:val="bullet"/>
      <w:lvlText w:val="•"/>
      <w:lvlJc w:val="left"/>
      <w:pPr>
        <w:ind w:left="4764" w:hanging="136"/>
      </w:pPr>
      <w:rPr>
        <w:rFonts w:hint="default"/>
        <w:lang w:val="ru-RU" w:eastAsia="en-US" w:bidi="ar-SA"/>
      </w:rPr>
    </w:lvl>
    <w:lvl w:ilvl="5" w:tplc="17740F3A">
      <w:numFmt w:val="bullet"/>
      <w:lvlText w:val="•"/>
      <w:lvlJc w:val="left"/>
      <w:pPr>
        <w:ind w:left="5736" w:hanging="136"/>
      </w:pPr>
      <w:rPr>
        <w:rFonts w:hint="default"/>
        <w:lang w:val="ru-RU" w:eastAsia="en-US" w:bidi="ar-SA"/>
      </w:rPr>
    </w:lvl>
    <w:lvl w:ilvl="6" w:tplc="65C239C8">
      <w:numFmt w:val="bullet"/>
      <w:lvlText w:val="•"/>
      <w:lvlJc w:val="left"/>
      <w:pPr>
        <w:ind w:left="6707" w:hanging="136"/>
      </w:pPr>
      <w:rPr>
        <w:rFonts w:hint="default"/>
        <w:lang w:val="ru-RU" w:eastAsia="en-US" w:bidi="ar-SA"/>
      </w:rPr>
    </w:lvl>
    <w:lvl w:ilvl="7" w:tplc="3B664748">
      <w:numFmt w:val="bullet"/>
      <w:lvlText w:val="•"/>
      <w:lvlJc w:val="left"/>
      <w:pPr>
        <w:ind w:left="7678" w:hanging="136"/>
      </w:pPr>
      <w:rPr>
        <w:rFonts w:hint="default"/>
        <w:lang w:val="ru-RU" w:eastAsia="en-US" w:bidi="ar-SA"/>
      </w:rPr>
    </w:lvl>
    <w:lvl w:ilvl="8" w:tplc="0622AD12">
      <w:numFmt w:val="bullet"/>
      <w:lvlText w:val="•"/>
      <w:lvlJc w:val="left"/>
      <w:pPr>
        <w:ind w:left="8649" w:hanging="136"/>
      </w:pPr>
      <w:rPr>
        <w:rFonts w:hint="default"/>
        <w:lang w:val="ru-RU" w:eastAsia="en-US" w:bidi="ar-SA"/>
      </w:rPr>
    </w:lvl>
  </w:abstractNum>
  <w:abstractNum w:abstractNumId="18" w15:restartNumberingAfterBreak="0">
    <w:nsid w:val="5E3E3069"/>
    <w:multiLevelType w:val="hybridMultilevel"/>
    <w:tmpl w:val="AE7081F8"/>
    <w:lvl w:ilvl="0" w:tplc="74569E5C">
      <w:start w:val="1"/>
      <w:numFmt w:val="decimal"/>
      <w:lvlText w:val="%1."/>
      <w:lvlJc w:val="left"/>
      <w:pPr>
        <w:ind w:left="936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BCB322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2" w:tplc="D466CE92">
      <w:numFmt w:val="bullet"/>
      <w:lvlText w:val="•"/>
      <w:lvlJc w:val="left"/>
      <w:pPr>
        <w:ind w:left="2833" w:hanging="360"/>
      </w:pPr>
      <w:rPr>
        <w:rFonts w:hint="default"/>
        <w:lang w:val="ru-RU" w:eastAsia="en-US" w:bidi="ar-SA"/>
      </w:rPr>
    </w:lvl>
    <w:lvl w:ilvl="3" w:tplc="5434AC3C">
      <w:numFmt w:val="bullet"/>
      <w:lvlText w:val="•"/>
      <w:lvlJc w:val="left"/>
      <w:pPr>
        <w:ind w:left="3780" w:hanging="360"/>
      </w:pPr>
      <w:rPr>
        <w:rFonts w:hint="default"/>
        <w:lang w:val="ru-RU" w:eastAsia="en-US" w:bidi="ar-SA"/>
      </w:rPr>
    </w:lvl>
    <w:lvl w:ilvl="4" w:tplc="11B24868">
      <w:numFmt w:val="bullet"/>
      <w:lvlText w:val="•"/>
      <w:lvlJc w:val="left"/>
      <w:pPr>
        <w:ind w:left="4727" w:hanging="360"/>
      </w:pPr>
      <w:rPr>
        <w:rFonts w:hint="default"/>
        <w:lang w:val="ru-RU" w:eastAsia="en-US" w:bidi="ar-SA"/>
      </w:rPr>
    </w:lvl>
    <w:lvl w:ilvl="5" w:tplc="3D180AFE">
      <w:numFmt w:val="bullet"/>
      <w:lvlText w:val="•"/>
      <w:lvlJc w:val="left"/>
      <w:pPr>
        <w:ind w:left="5674" w:hanging="360"/>
      </w:pPr>
      <w:rPr>
        <w:rFonts w:hint="default"/>
        <w:lang w:val="ru-RU" w:eastAsia="en-US" w:bidi="ar-SA"/>
      </w:rPr>
    </w:lvl>
    <w:lvl w:ilvl="6" w:tplc="FBE4E2E0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  <w:lvl w:ilvl="7" w:tplc="47F02B60">
      <w:numFmt w:val="bullet"/>
      <w:lvlText w:val="•"/>
      <w:lvlJc w:val="left"/>
      <w:pPr>
        <w:ind w:left="7567" w:hanging="360"/>
      </w:pPr>
      <w:rPr>
        <w:rFonts w:hint="default"/>
        <w:lang w:val="ru-RU" w:eastAsia="en-US" w:bidi="ar-SA"/>
      </w:rPr>
    </w:lvl>
    <w:lvl w:ilvl="8" w:tplc="74381C5E">
      <w:numFmt w:val="bullet"/>
      <w:lvlText w:val="•"/>
      <w:lvlJc w:val="left"/>
      <w:pPr>
        <w:ind w:left="8514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5F910118"/>
    <w:multiLevelType w:val="multilevel"/>
    <w:tmpl w:val="5C908A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9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0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1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800" w:hanging="1800"/>
      </w:pPr>
      <w:rPr>
        <w:rFonts w:hint="default"/>
      </w:rPr>
    </w:lvl>
  </w:abstractNum>
  <w:abstractNum w:abstractNumId="20" w15:restartNumberingAfterBreak="0">
    <w:nsid w:val="631A3AC4"/>
    <w:multiLevelType w:val="multilevel"/>
    <w:tmpl w:val="B510B6DC"/>
    <w:lvl w:ilvl="0">
      <w:start w:val="1"/>
      <w:numFmt w:val="decimal"/>
      <w:lvlText w:val="%1."/>
      <w:lvlJc w:val="left"/>
      <w:pPr>
        <w:ind w:left="1095" w:hanging="37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67295A21"/>
    <w:multiLevelType w:val="hybridMultilevel"/>
    <w:tmpl w:val="B9DA6DCA"/>
    <w:lvl w:ilvl="0" w:tplc="6EF67552">
      <w:start w:val="1"/>
      <w:numFmt w:val="decimal"/>
      <w:lvlText w:val="%1."/>
      <w:lvlJc w:val="left"/>
      <w:pPr>
        <w:ind w:left="1877" w:hanging="70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6095B2">
      <w:start w:val="1"/>
      <w:numFmt w:val="decimal"/>
      <w:lvlText w:val="%2."/>
      <w:lvlJc w:val="left"/>
      <w:pPr>
        <w:ind w:left="141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FD077B6">
      <w:numFmt w:val="bullet"/>
      <w:lvlText w:val="•"/>
      <w:lvlJc w:val="left"/>
      <w:pPr>
        <w:ind w:left="2800" w:hanging="240"/>
      </w:pPr>
      <w:rPr>
        <w:rFonts w:hint="default"/>
        <w:lang w:val="ru-RU" w:eastAsia="en-US" w:bidi="ar-SA"/>
      </w:rPr>
    </w:lvl>
    <w:lvl w:ilvl="3" w:tplc="F79EEC08">
      <w:numFmt w:val="bullet"/>
      <w:lvlText w:val="•"/>
      <w:lvlJc w:val="left"/>
      <w:pPr>
        <w:ind w:left="3774" w:hanging="240"/>
      </w:pPr>
      <w:rPr>
        <w:rFonts w:hint="default"/>
        <w:lang w:val="ru-RU" w:eastAsia="en-US" w:bidi="ar-SA"/>
      </w:rPr>
    </w:lvl>
    <w:lvl w:ilvl="4" w:tplc="A0D8184A">
      <w:numFmt w:val="bullet"/>
      <w:lvlText w:val="•"/>
      <w:lvlJc w:val="left"/>
      <w:pPr>
        <w:ind w:left="4748" w:hanging="240"/>
      </w:pPr>
      <w:rPr>
        <w:rFonts w:hint="default"/>
        <w:lang w:val="ru-RU" w:eastAsia="en-US" w:bidi="ar-SA"/>
      </w:rPr>
    </w:lvl>
    <w:lvl w:ilvl="5" w:tplc="213A13FC">
      <w:numFmt w:val="bullet"/>
      <w:lvlText w:val="•"/>
      <w:lvlJc w:val="left"/>
      <w:pPr>
        <w:ind w:left="5722" w:hanging="240"/>
      </w:pPr>
      <w:rPr>
        <w:rFonts w:hint="default"/>
        <w:lang w:val="ru-RU" w:eastAsia="en-US" w:bidi="ar-SA"/>
      </w:rPr>
    </w:lvl>
    <w:lvl w:ilvl="6" w:tplc="28B2AFDC">
      <w:numFmt w:val="bullet"/>
      <w:lvlText w:val="•"/>
      <w:lvlJc w:val="left"/>
      <w:pPr>
        <w:ind w:left="6696" w:hanging="240"/>
      </w:pPr>
      <w:rPr>
        <w:rFonts w:hint="default"/>
        <w:lang w:val="ru-RU" w:eastAsia="en-US" w:bidi="ar-SA"/>
      </w:rPr>
    </w:lvl>
    <w:lvl w:ilvl="7" w:tplc="384AEFF4">
      <w:numFmt w:val="bullet"/>
      <w:lvlText w:val="•"/>
      <w:lvlJc w:val="left"/>
      <w:pPr>
        <w:ind w:left="7670" w:hanging="240"/>
      </w:pPr>
      <w:rPr>
        <w:rFonts w:hint="default"/>
        <w:lang w:val="ru-RU" w:eastAsia="en-US" w:bidi="ar-SA"/>
      </w:rPr>
    </w:lvl>
    <w:lvl w:ilvl="8" w:tplc="FA2869D0">
      <w:numFmt w:val="bullet"/>
      <w:lvlText w:val="•"/>
      <w:lvlJc w:val="left"/>
      <w:pPr>
        <w:ind w:left="8644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69A77B97"/>
    <w:multiLevelType w:val="hybridMultilevel"/>
    <w:tmpl w:val="59C40AC0"/>
    <w:lvl w:ilvl="0" w:tplc="A36610A4">
      <w:numFmt w:val="bullet"/>
      <w:lvlText w:val=""/>
      <w:lvlJc w:val="left"/>
      <w:pPr>
        <w:ind w:left="460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FB4CE4E">
      <w:numFmt w:val="bullet"/>
      <w:lvlText w:val="•"/>
      <w:lvlJc w:val="left"/>
      <w:pPr>
        <w:ind w:left="1473" w:hanging="425"/>
      </w:pPr>
      <w:rPr>
        <w:rFonts w:hint="default"/>
        <w:lang w:val="ru-RU" w:eastAsia="en-US" w:bidi="ar-SA"/>
      </w:rPr>
    </w:lvl>
    <w:lvl w:ilvl="2" w:tplc="07165700">
      <w:numFmt w:val="bullet"/>
      <w:lvlText w:val="•"/>
      <w:lvlJc w:val="left"/>
      <w:pPr>
        <w:ind w:left="2486" w:hanging="425"/>
      </w:pPr>
      <w:rPr>
        <w:rFonts w:hint="default"/>
        <w:lang w:val="ru-RU" w:eastAsia="en-US" w:bidi="ar-SA"/>
      </w:rPr>
    </w:lvl>
    <w:lvl w:ilvl="3" w:tplc="1936B52E">
      <w:numFmt w:val="bullet"/>
      <w:lvlText w:val="•"/>
      <w:lvlJc w:val="left"/>
      <w:pPr>
        <w:ind w:left="3499" w:hanging="425"/>
      </w:pPr>
      <w:rPr>
        <w:rFonts w:hint="default"/>
        <w:lang w:val="ru-RU" w:eastAsia="en-US" w:bidi="ar-SA"/>
      </w:rPr>
    </w:lvl>
    <w:lvl w:ilvl="4" w:tplc="4ABEDCD4">
      <w:numFmt w:val="bullet"/>
      <w:lvlText w:val="•"/>
      <w:lvlJc w:val="left"/>
      <w:pPr>
        <w:ind w:left="4512" w:hanging="425"/>
      </w:pPr>
      <w:rPr>
        <w:rFonts w:hint="default"/>
        <w:lang w:val="ru-RU" w:eastAsia="en-US" w:bidi="ar-SA"/>
      </w:rPr>
    </w:lvl>
    <w:lvl w:ilvl="5" w:tplc="2A6CDD5A">
      <w:numFmt w:val="bullet"/>
      <w:lvlText w:val="•"/>
      <w:lvlJc w:val="left"/>
      <w:pPr>
        <w:ind w:left="5526" w:hanging="425"/>
      </w:pPr>
      <w:rPr>
        <w:rFonts w:hint="default"/>
        <w:lang w:val="ru-RU" w:eastAsia="en-US" w:bidi="ar-SA"/>
      </w:rPr>
    </w:lvl>
    <w:lvl w:ilvl="6" w:tplc="4E28E8DE">
      <w:numFmt w:val="bullet"/>
      <w:lvlText w:val="•"/>
      <w:lvlJc w:val="left"/>
      <w:pPr>
        <w:ind w:left="6539" w:hanging="425"/>
      </w:pPr>
      <w:rPr>
        <w:rFonts w:hint="default"/>
        <w:lang w:val="ru-RU" w:eastAsia="en-US" w:bidi="ar-SA"/>
      </w:rPr>
    </w:lvl>
    <w:lvl w:ilvl="7" w:tplc="4352EB38">
      <w:numFmt w:val="bullet"/>
      <w:lvlText w:val="•"/>
      <w:lvlJc w:val="left"/>
      <w:pPr>
        <w:ind w:left="7552" w:hanging="425"/>
      </w:pPr>
      <w:rPr>
        <w:rFonts w:hint="default"/>
        <w:lang w:val="ru-RU" w:eastAsia="en-US" w:bidi="ar-SA"/>
      </w:rPr>
    </w:lvl>
    <w:lvl w:ilvl="8" w:tplc="725CAAF4">
      <w:numFmt w:val="bullet"/>
      <w:lvlText w:val="•"/>
      <w:lvlJc w:val="left"/>
      <w:pPr>
        <w:ind w:left="8565" w:hanging="425"/>
      </w:pPr>
      <w:rPr>
        <w:rFonts w:hint="default"/>
        <w:lang w:val="ru-RU" w:eastAsia="en-US" w:bidi="ar-SA"/>
      </w:rPr>
    </w:lvl>
  </w:abstractNum>
  <w:abstractNum w:abstractNumId="23" w15:restartNumberingAfterBreak="0">
    <w:nsid w:val="7F535E23"/>
    <w:multiLevelType w:val="hybridMultilevel"/>
    <w:tmpl w:val="41803694"/>
    <w:lvl w:ilvl="0" w:tplc="445A8E88">
      <w:start w:val="1"/>
      <w:numFmt w:val="decimal"/>
      <w:lvlText w:val="%1."/>
      <w:lvlJc w:val="left"/>
      <w:pPr>
        <w:ind w:left="584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22CEA0">
      <w:start w:val="1"/>
      <w:numFmt w:val="decimal"/>
      <w:lvlText w:val="%2."/>
      <w:lvlJc w:val="left"/>
      <w:pPr>
        <w:ind w:left="2365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70CA16E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89E0CF88">
      <w:numFmt w:val="bullet"/>
      <w:lvlText w:val="•"/>
      <w:lvlJc w:val="left"/>
      <w:pPr>
        <w:ind w:left="3120" w:hanging="240"/>
      </w:pPr>
      <w:rPr>
        <w:rFonts w:hint="default"/>
        <w:lang w:val="ru-RU" w:eastAsia="en-US" w:bidi="ar-SA"/>
      </w:rPr>
    </w:lvl>
    <w:lvl w:ilvl="4" w:tplc="0E645B12">
      <w:numFmt w:val="bullet"/>
      <w:lvlText w:val="•"/>
      <w:lvlJc w:val="left"/>
      <w:pPr>
        <w:ind w:left="3500" w:hanging="240"/>
      </w:pPr>
      <w:rPr>
        <w:rFonts w:hint="default"/>
        <w:lang w:val="ru-RU" w:eastAsia="en-US" w:bidi="ar-SA"/>
      </w:rPr>
    </w:lvl>
    <w:lvl w:ilvl="5" w:tplc="1F8CA328">
      <w:numFmt w:val="bullet"/>
      <w:lvlText w:val="•"/>
      <w:lvlJc w:val="left"/>
      <w:pPr>
        <w:ind w:left="3881" w:hanging="240"/>
      </w:pPr>
      <w:rPr>
        <w:rFonts w:hint="default"/>
        <w:lang w:val="ru-RU" w:eastAsia="en-US" w:bidi="ar-SA"/>
      </w:rPr>
    </w:lvl>
    <w:lvl w:ilvl="6" w:tplc="D856F56E">
      <w:numFmt w:val="bullet"/>
      <w:lvlText w:val="•"/>
      <w:lvlJc w:val="left"/>
      <w:pPr>
        <w:ind w:left="4261" w:hanging="240"/>
      </w:pPr>
      <w:rPr>
        <w:rFonts w:hint="default"/>
        <w:lang w:val="ru-RU" w:eastAsia="en-US" w:bidi="ar-SA"/>
      </w:rPr>
    </w:lvl>
    <w:lvl w:ilvl="7" w:tplc="41F22DE4">
      <w:numFmt w:val="bullet"/>
      <w:lvlText w:val="•"/>
      <w:lvlJc w:val="left"/>
      <w:pPr>
        <w:ind w:left="4641" w:hanging="240"/>
      </w:pPr>
      <w:rPr>
        <w:rFonts w:hint="default"/>
        <w:lang w:val="ru-RU" w:eastAsia="en-US" w:bidi="ar-SA"/>
      </w:rPr>
    </w:lvl>
    <w:lvl w:ilvl="8" w:tplc="FCAE407A">
      <w:numFmt w:val="bullet"/>
      <w:lvlText w:val="•"/>
      <w:lvlJc w:val="left"/>
      <w:pPr>
        <w:ind w:left="5021" w:hanging="24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8"/>
  </w:num>
  <w:num w:numId="3">
    <w:abstractNumId w:val="15"/>
  </w:num>
  <w:num w:numId="4">
    <w:abstractNumId w:val="3"/>
  </w:num>
  <w:num w:numId="5">
    <w:abstractNumId w:val="9"/>
  </w:num>
  <w:num w:numId="6">
    <w:abstractNumId w:val="0"/>
  </w:num>
  <w:num w:numId="7">
    <w:abstractNumId w:val="16"/>
  </w:num>
  <w:num w:numId="8">
    <w:abstractNumId w:val="14"/>
  </w:num>
  <w:num w:numId="9">
    <w:abstractNumId w:val="21"/>
  </w:num>
  <w:num w:numId="10">
    <w:abstractNumId w:val="22"/>
  </w:num>
  <w:num w:numId="11">
    <w:abstractNumId w:val="23"/>
  </w:num>
  <w:num w:numId="12">
    <w:abstractNumId w:val="1"/>
  </w:num>
  <w:num w:numId="13">
    <w:abstractNumId w:val="5"/>
  </w:num>
  <w:num w:numId="14">
    <w:abstractNumId w:val="11"/>
  </w:num>
  <w:num w:numId="15">
    <w:abstractNumId w:val="4"/>
  </w:num>
  <w:num w:numId="16">
    <w:abstractNumId w:val="8"/>
  </w:num>
  <w:num w:numId="17">
    <w:abstractNumId w:val="12"/>
  </w:num>
  <w:num w:numId="18">
    <w:abstractNumId w:val="17"/>
  </w:num>
  <w:num w:numId="19">
    <w:abstractNumId w:val="10"/>
  </w:num>
  <w:num w:numId="20">
    <w:abstractNumId w:val="13"/>
  </w:num>
  <w:num w:numId="21">
    <w:abstractNumId w:val="19"/>
  </w:num>
  <w:num w:numId="22">
    <w:abstractNumId w:val="20"/>
  </w:num>
  <w:num w:numId="23">
    <w:abstractNumId w:val="6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F2B"/>
    <w:rsid w:val="00004CF7"/>
    <w:rsid w:val="00013215"/>
    <w:rsid w:val="00030F58"/>
    <w:rsid w:val="000E783B"/>
    <w:rsid w:val="0016658D"/>
    <w:rsid w:val="001C5181"/>
    <w:rsid w:val="00225ECD"/>
    <w:rsid w:val="00262E57"/>
    <w:rsid w:val="00263531"/>
    <w:rsid w:val="002A0793"/>
    <w:rsid w:val="002E18A7"/>
    <w:rsid w:val="002F043A"/>
    <w:rsid w:val="002F6A06"/>
    <w:rsid w:val="00383F2B"/>
    <w:rsid w:val="003B71E4"/>
    <w:rsid w:val="00436FCC"/>
    <w:rsid w:val="004829BF"/>
    <w:rsid w:val="005523F1"/>
    <w:rsid w:val="00580A8C"/>
    <w:rsid w:val="005E3BA3"/>
    <w:rsid w:val="006310FA"/>
    <w:rsid w:val="00671F2E"/>
    <w:rsid w:val="006B560A"/>
    <w:rsid w:val="006F2646"/>
    <w:rsid w:val="006F7F58"/>
    <w:rsid w:val="007528F2"/>
    <w:rsid w:val="0081479C"/>
    <w:rsid w:val="00843931"/>
    <w:rsid w:val="00965529"/>
    <w:rsid w:val="009F4F5D"/>
    <w:rsid w:val="00A03593"/>
    <w:rsid w:val="00AB31C9"/>
    <w:rsid w:val="00AD07D1"/>
    <w:rsid w:val="00B474D1"/>
    <w:rsid w:val="00B72AA8"/>
    <w:rsid w:val="00C01FB4"/>
    <w:rsid w:val="00C8066A"/>
    <w:rsid w:val="00C83270"/>
    <w:rsid w:val="00CC214F"/>
    <w:rsid w:val="00D0136F"/>
    <w:rsid w:val="00D03215"/>
    <w:rsid w:val="00D64BBD"/>
    <w:rsid w:val="00D95AEE"/>
    <w:rsid w:val="00E673F0"/>
    <w:rsid w:val="00EF1D70"/>
    <w:rsid w:val="00FB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7849062D-A50C-45FC-AC1D-14E4FEA4B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0" w:hanging="42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F264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F2646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rsid w:val="00225ECD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843931"/>
    <w:pPr>
      <w:widowControl/>
      <w:autoSpaceDE/>
      <w:autoSpaceDN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030F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19</Pages>
  <Words>6178</Words>
  <Characters>35215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User_7_ds39</cp:lastModifiedBy>
  <cp:revision>7</cp:revision>
  <cp:lastPrinted>2021-07-22T06:00:00Z</cp:lastPrinted>
  <dcterms:created xsi:type="dcterms:W3CDTF">2021-07-19T18:28:00Z</dcterms:created>
  <dcterms:modified xsi:type="dcterms:W3CDTF">2021-07-22T06:39:00Z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2021-07-16T00:00:00Z</vt:filetime>
  </property>
</Properties>
</file>